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DBFF" w14:textId="5A9CCEBA" w:rsidR="00C1491B" w:rsidRPr="00AC21FE" w:rsidRDefault="00D46FD9" w:rsidP="00AC21FE">
      <w:pPr>
        <w:spacing w:after="160" w:line="259" w:lineRule="auto"/>
        <w:jc w:val="center"/>
        <w:rPr>
          <w:rFonts w:ascii="Replica Std" w:hAnsi="Replica Std" w:cstheme="minorHAnsi"/>
          <w:b/>
          <w:bCs/>
          <w:color w:val="00AA78"/>
          <w:sz w:val="56"/>
          <w:szCs w:val="56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CB3ACDB" wp14:editId="571E3873">
            <wp:simplePos x="0" y="0"/>
            <wp:positionH relativeFrom="column">
              <wp:posOffset>220344</wp:posOffset>
            </wp:positionH>
            <wp:positionV relativeFrom="paragraph">
              <wp:posOffset>167005</wp:posOffset>
            </wp:positionV>
            <wp:extent cx="2349603" cy="373380"/>
            <wp:effectExtent l="0" t="0" r="0" b="7620"/>
            <wp:wrapNone/>
            <wp:docPr id="1546162027" name="Afbeelding 1" descr="Afbeelding met Lettertype, Graphics, grafische vormgeving, typograf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62027" name="Afbeelding 1" descr="Afbeelding met Lettertype, Graphics, grafische vormgeving, typografie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052" cy="37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91B" w:rsidRPr="00AC21F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8FB612" wp14:editId="641F1134">
            <wp:simplePos x="0" y="0"/>
            <wp:positionH relativeFrom="margin">
              <wp:posOffset>3531373</wp:posOffset>
            </wp:positionH>
            <wp:positionV relativeFrom="paragraph">
              <wp:posOffset>248</wp:posOffset>
            </wp:positionV>
            <wp:extent cx="2674620" cy="698500"/>
            <wp:effectExtent l="0" t="0" r="0" b="0"/>
            <wp:wrapSquare wrapText="bothSides"/>
            <wp:docPr id="5" name="Afbeelding 5" descr="Afbeelding met Lettertype, Graphics, teks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Lettertype, Graphics, tekst, grafische vormgeving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4B591" w14:textId="77777777" w:rsidR="00C1491B" w:rsidRPr="00AC21FE" w:rsidRDefault="00C1491B" w:rsidP="00AC21FE">
      <w:pPr>
        <w:spacing w:after="160" w:line="259" w:lineRule="auto"/>
        <w:jc w:val="center"/>
        <w:rPr>
          <w:rFonts w:ascii="Replica Std" w:hAnsi="Replica Std" w:cstheme="minorHAnsi"/>
          <w:b/>
          <w:bCs/>
          <w:color w:val="00AA78"/>
          <w:sz w:val="56"/>
          <w:szCs w:val="56"/>
        </w:rPr>
      </w:pPr>
    </w:p>
    <w:p w14:paraId="43762275" w14:textId="77777777" w:rsidR="00C1491B" w:rsidRPr="00AC21FE" w:rsidRDefault="00C1491B" w:rsidP="00AC21FE">
      <w:pPr>
        <w:spacing w:after="160" w:line="259" w:lineRule="auto"/>
        <w:jc w:val="center"/>
        <w:rPr>
          <w:rFonts w:ascii="Replica Std" w:hAnsi="Replica Std" w:cstheme="minorHAnsi"/>
          <w:b/>
          <w:bCs/>
          <w:color w:val="00AA78"/>
          <w:sz w:val="56"/>
          <w:szCs w:val="56"/>
        </w:rPr>
      </w:pPr>
    </w:p>
    <w:p w14:paraId="47D37376" w14:textId="5173224C" w:rsidR="00C1491B" w:rsidRPr="00AC21FE" w:rsidRDefault="00C1491B" w:rsidP="00AC21FE">
      <w:pPr>
        <w:spacing w:after="160" w:line="259" w:lineRule="auto"/>
        <w:jc w:val="center"/>
        <w:rPr>
          <w:rFonts w:ascii="Replica Std" w:hAnsi="Replica Std" w:cstheme="minorHAnsi"/>
          <w:sz w:val="48"/>
          <w:szCs w:val="48"/>
        </w:rPr>
      </w:pPr>
    </w:p>
    <w:p w14:paraId="1601448B" w14:textId="77777777" w:rsidR="00C1491B" w:rsidRPr="00AC21FE" w:rsidRDefault="00C1491B" w:rsidP="00AC21FE">
      <w:pPr>
        <w:spacing w:after="160" w:line="259" w:lineRule="auto"/>
        <w:jc w:val="center"/>
        <w:rPr>
          <w:rFonts w:ascii="Replica Std" w:hAnsi="Replica Std" w:cstheme="minorHAnsi"/>
          <w:sz w:val="52"/>
          <w:szCs w:val="52"/>
        </w:rPr>
      </w:pPr>
    </w:p>
    <w:p w14:paraId="49AF57B2" w14:textId="77533AE7" w:rsidR="00C1491B" w:rsidRPr="00AC21FE" w:rsidRDefault="00217D5B" w:rsidP="00AC21FE">
      <w:pPr>
        <w:spacing w:after="160" w:line="259" w:lineRule="auto"/>
        <w:jc w:val="center"/>
        <w:rPr>
          <w:rFonts w:ascii="Replica Std" w:hAnsi="Replica Std" w:cstheme="minorHAnsi"/>
          <w:sz w:val="48"/>
          <w:szCs w:val="48"/>
        </w:rPr>
      </w:pPr>
      <w:r w:rsidRPr="00AC21FE">
        <w:rPr>
          <w:rFonts w:ascii="Replica Std" w:hAnsi="Replica Std" w:cstheme="minorHAnsi"/>
          <w:sz w:val="48"/>
          <w:szCs w:val="48"/>
        </w:rPr>
        <w:t>&lt;titel project&gt;</w:t>
      </w:r>
    </w:p>
    <w:p w14:paraId="1266CEC7" w14:textId="66C42147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66D4E4E5" w14:textId="3F0DFD2B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16B62195" w14:textId="64330521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14589F14" w14:textId="26DB7ECF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4D9C9C0C" w14:textId="0C1B51D4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0F1EE0D9" w14:textId="2EA4AC77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7E791D94" w14:textId="77777777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030790D2" w14:textId="3C97346E" w:rsidR="00C1491B" w:rsidRPr="00AC21FE" w:rsidRDefault="00254058" w:rsidP="00AC21FE">
      <w:pPr>
        <w:spacing w:after="160" w:line="259" w:lineRule="auto"/>
        <w:rPr>
          <w:rFonts w:ascii="Replica Std" w:hAnsi="Replica Std" w:cstheme="minorHAnsi"/>
          <w:b/>
          <w:bCs/>
          <w:sz w:val="24"/>
          <w:szCs w:val="24"/>
        </w:rPr>
      </w:pPr>
      <w:r w:rsidRPr="00AC21FE">
        <w:rPr>
          <w:rFonts w:ascii="Replica Std" w:hAnsi="Replica Std" w:cstheme="minorHAnsi"/>
          <w:b/>
          <w:bCs/>
          <w:sz w:val="24"/>
          <w:szCs w:val="24"/>
        </w:rPr>
        <w:t>Programmalijn</w:t>
      </w:r>
      <w:r w:rsidR="00217D5B" w:rsidRPr="00AC21FE">
        <w:rPr>
          <w:rFonts w:ascii="Replica Std" w:hAnsi="Replica Std" w:cstheme="minorHAnsi"/>
          <w:b/>
          <w:bCs/>
          <w:sz w:val="24"/>
          <w:szCs w:val="24"/>
        </w:rPr>
        <w:t>:</w:t>
      </w:r>
      <w:r w:rsidRPr="00AC21FE">
        <w:rPr>
          <w:rFonts w:ascii="Replica Std" w:hAnsi="Replica Std" w:cstheme="minorHAnsi"/>
          <w:b/>
          <w:bCs/>
          <w:sz w:val="24"/>
          <w:szCs w:val="24"/>
        </w:rPr>
        <w:t xml:space="preserve"> </w:t>
      </w:r>
    </w:p>
    <w:p w14:paraId="2694B6BF" w14:textId="7A58D2AD" w:rsidR="00217D5B" w:rsidRPr="00AC21FE" w:rsidRDefault="00217D5B" w:rsidP="00AC21FE">
      <w:pPr>
        <w:spacing w:after="160" w:line="259" w:lineRule="auto"/>
        <w:rPr>
          <w:rFonts w:ascii="Replica Std" w:hAnsi="Replica Std" w:cstheme="minorHAnsi"/>
          <w:b/>
          <w:bCs/>
          <w:sz w:val="24"/>
          <w:szCs w:val="24"/>
        </w:rPr>
      </w:pPr>
      <w:r w:rsidRPr="00AC21FE">
        <w:rPr>
          <w:rFonts w:ascii="Replica Std" w:hAnsi="Replica Std" w:cstheme="minorHAnsi"/>
          <w:b/>
          <w:bCs/>
          <w:sz w:val="24"/>
          <w:szCs w:val="24"/>
        </w:rPr>
        <w:t>Thema:</w:t>
      </w:r>
      <w:r w:rsidR="00254058" w:rsidRPr="00AC21FE">
        <w:rPr>
          <w:rFonts w:ascii="Replica Std" w:hAnsi="Replica Std" w:cstheme="minorHAnsi"/>
          <w:b/>
          <w:bCs/>
          <w:sz w:val="24"/>
          <w:szCs w:val="24"/>
        </w:rPr>
        <w:t xml:space="preserve"> </w:t>
      </w:r>
    </w:p>
    <w:p w14:paraId="6F509A71" w14:textId="57DDD6D1" w:rsidR="00C1491B" w:rsidRPr="00AC21FE" w:rsidRDefault="00254058" w:rsidP="00AC21FE">
      <w:pPr>
        <w:spacing w:after="160" w:line="259" w:lineRule="auto"/>
        <w:rPr>
          <w:rFonts w:ascii="Replica Std" w:hAnsi="Replica Std" w:cstheme="minorHAnsi"/>
          <w:b/>
          <w:bCs/>
          <w:sz w:val="24"/>
          <w:szCs w:val="24"/>
        </w:rPr>
      </w:pPr>
      <w:r w:rsidRPr="00AC21FE">
        <w:rPr>
          <w:rFonts w:ascii="Replica Std" w:hAnsi="Replica Std" w:cstheme="minorHAnsi"/>
          <w:b/>
          <w:bCs/>
          <w:sz w:val="24"/>
          <w:szCs w:val="24"/>
        </w:rPr>
        <w:t>A</w:t>
      </w:r>
      <w:r w:rsidR="00217D5B" w:rsidRPr="00AC21FE">
        <w:rPr>
          <w:rFonts w:ascii="Replica Std" w:hAnsi="Replica Std" w:cstheme="minorHAnsi"/>
          <w:b/>
          <w:bCs/>
          <w:sz w:val="24"/>
          <w:szCs w:val="24"/>
        </w:rPr>
        <w:t>anvrager:</w:t>
      </w:r>
    </w:p>
    <w:p w14:paraId="0B23473F" w14:textId="6370F967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001CC322" w14:textId="77777777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3F532930" w14:textId="113B4878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  <w:r w:rsidRPr="00AC21FE">
        <w:rPr>
          <w:rFonts w:asciiTheme="minorHAnsi" w:hAnsiTheme="minorHAnsi" w:cstheme="minorHAnsi"/>
          <w:b/>
          <w:bCs/>
          <w:noProof/>
          <w:sz w:val="22"/>
        </w:rPr>
        <w:drawing>
          <wp:inline distT="0" distB="0" distL="0" distR="0" wp14:anchorId="148E47EF" wp14:editId="3AEC2B06">
            <wp:extent cx="2011680" cy="701040"/>
            <wp:effectExtent l="0" t="0" r="762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21FE">
        <w:rPr>
          <w:rFonts w:asciiTheme="minorHAnsi" w:hAnsiTheme="minorHAnsi" w:cstheme="minorHAnsi"/>
          <w:b/>
          <w:bCs/>
          <w:sz w:val="22"/>
        </w:rPr>
        <w:br w:type="page"/>
      </w:r>
    </w:p>
    <w:p w14:paraId="495768F4" w14:textId="76C007E5" w:rsidR="00217D5B" w:rsidRPr="00AC21FE" w:rsidRDefault="00CB04F7" w:rsidP="00AC21FE">
      <w:pPr>
        <w:rPr>
          <w:rFonts w:ascii="Replica Std" w:hAnsi="Replica Std" w:cstheme="minorHAnsi"/>
          <w:b/>
          <w:bCs/>
          <w:sz w:val="28"/>
          <w:szCs w:val="28"/>
        </w:rPr>
      </w:pPr>
      <w:r w:rsidRPr="00AC21FE">
        <w:rPr>
          <w:rFonts w:ascii="Replica Std" w:hAnsi="Replica Std" w:cstheme="minorHAnsi"/>
          <w:b/>
          <w:bCs/>
          <w:sz w:val="28"/>
          <w:szCs w:val="28"/>
        </w:rPr>
        <w:lastRenderedPageBreak/>
        <w:t>1</w:t>
      </w:r>
      <w:r w:rsidR="00217D5B" w:rsidRPr="00AC21FE">
        <w:rPr>
          <w:rFonts w:ascii="Replica Std" w:hAnsi="Replica Std" w:cstheme="minorHAnsi"/>
          <w:b/>
          <w:bCs/>
          <w:sz w:val="28"/>
          <w:szCs w:val="28"/>
        </w:rPr>
        <w:t>.</w:t>
      </w:r>
      <w:r w:rsidRPr="00AC21FE">
        <w:rPr>
          <w:rFonts w:ascii="Replica Std" w:hAnsi="Replica Std" w:cstheme="minorHAnsi"/>
          <w:b/>
          <w:bCs/>
          <w:sz w:val="28"/>
          <w:szCs w:val="28"/>
        </w:rPr>
        <w:tab/>
      </w:r>
      <w:r w:rsidR="00217D5B" w:rsidRPr="00AC21FE">
        <w:rPr>
          <w:rFonts w:ascii="Replica Std" w:hAnsi="Replica Std" w:cstheme="minorHAnsi"/>
          <w:b/>
          <w:bCs/>
          <w:sz w:val="28"/>
          <w:szCs w:val="28"/>
        </w:rPr>
        <w:t>Algemene informatie</w:t>
      </w:r>
      <w:r w:rsidR="00B3128C" w:rsidRPr="00AC21FE">
        <w:rPr>
          <w:rFonts w:ascii="Replica Std" w:hAnsi="Replica Std" w:cstheme="minorHAnsi"/>
          <w:b/>
          <w:bCs/>
          <w:sz w:val="28"/>
          <w:szCs w:val="28"/>
        </w:rPr>
        <w:t xml:space="preserve"> project</w:t>
      </w:r>
    </w:p>
    <w:p w14:paraId="08BB78E6" w14:textId="77777777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1EB9E5FB" w14:textId="77777777" w:rsidR="00217D5B" w:rsidRPr="00AC21FE" w:rsidRDefault="00217D5B" w:rsidP="00AC21FE">
      <w:pPr>
        <w:pStyle w:val="Lijstalinea"/>
        <w:numPr>
          <w:ilvl w:val="0"/>
          <w:numId w:val="15"/>
        </w:numPr>
        <w:ind w:left="426" w:hanging="426"/>
        <w:rPr>
          <w:rFonts w:ascii="Replica Std" w:hAnsi="Replica Std" w:cs="Arial"/>
          <w:b/>
          <w:bCs/>
          <w:color w:val="000000" w:themeColor="text1"/>
          <w:sz w:val="32"/>
          <w:szCs w:val="32"/>
        </w:rPr>
      </w:pPr>
      <w:r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>Geef een korte omschrijving van het project.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D5B" w:rsidRPr="00AC21FE" w14:paraId="2D951F18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6F581BBF" w14:textId="77777777" w:rsidR="00217D5B" w:rsidRPr="00AC21FE" w:rsidRDefault="00217D5B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3F43FEB7" w14:textId="77777777" w:rsidR="00217D5B" w:rsidRPr="00AC21FE" w:rsidRDefault="00217D5B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5CB88362" w14:textId="222D4F32" w:rsidR="00217D5B" w:rsidRPr="00AC21FE" w:rsidRDefault="00217D5B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49279B60" w14:textId="77777777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78EF1C3C" w14:textId="77777777" w:rsidR="00217D5B" w:rsidRPr="00AC21FE" w:rsidRDefault="00217D5B" w:rsidP="00AC21FE">
      <w:pPr>
        <w:pStyle w:val="Lijstalinea"/>
        <w:numPr>
          <w:ilvl w:val="0"/>
          <w:numId w:val="15"/>
        </w:numPr>
        <w:ind w:left="426" w:hanging="426"/>
        <w:rPr>
          <w:rFonts w:ascii="Replica Std" w:hAnsi="Replica Std"/>
          <w:b/>
          <w:bCs/>
          <w:sz w:val="22"/>
          <w:szCs w:val="24"/>
        </w:rPr>
      </w:pPr>
      <w:r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 xml:space="preserve">Wat is de doelstelling van het project </w:t>
      </w:r>
      <w:r w:rsidRPr="00AC21FE">
        <w:rPr>
          <w:rFonts w:ascii="Replica Std" w:hAnsi="Replica Std"/>
          <w:b/>
          <w:bCs/>
          <w:sz w:val="22"/>
          <w:szCs w:val="24"/>
        </w:rPr>
        <w:t>(formuleer indien mogelijk SMART)?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D5B" w:rsidRPr="00AC21FE" w14:paraId="1518B479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620F66E1" w14:textId="77777777" w:rsidR="00217D5B" w:rsidRPr="00AC21FE" w:rsidRDefault="00217D5B" w:rsidP="00AC21FE">
            <w:pPr>
              <w:rPr>
                <w:rFonts w:cs="Arial"/>
                <w:color w:val="000000"/>
                <w:sz w:val="22"/>
              </w:rPr>
            </w:pPr>
          </w:p>
          <w:p w14:paraId="5D8B04D2" w14:textId="77777777" w:rsidR="00217D5B" w:rsidRPr="00AC21FE" w:rsidRDefault="00217D5B" w:rsidP="00AC21FE">
            <w:pPr>
              <w:rPr>
                <w:rFonts w:cs="Arial"/>
                <w:color w:val="000000"/>
                <w:sz w:val="22"/>
              </w:rPr>
            </w:pPr>
          </w:p>
          <w:p w14:paraId="081B29A1" w14:textId="03EAB0BD" w:rsidR="00217D5B" w:rsidRPr="00AC21FE" w:rsidRDefault="00217D5B" w:rsidP="00AC21FE">
            <w:pPr>
              <w:rPr>
                <w:rFonts w:cs="Arial"/>
                <w:color w:val="000000"/>
                <w:sz w:val="22"/>
              </w:rPr>
            </w:pPr>
          </w:p>
        </w:tc>
      </w:tr>
    </w:tbl>
    <w:p w14:paraId="52DE4D3F" w14:textId="1C1025FE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72FDB28F" w14:textId="209AC281" w:rsidR="004B6FC2" w:rsidRPr="00AC21FE" w:rsidRDefault="00587E49" w:rsidP="00AC21FE">
      <w:pPr>
        <w:rPr>
          <w:rFonts w:cs="Arial"/>
          <w:color w:val="000000"/>
          <w:sz w:val="22"/>
        </w:rPr>
      </w:pPr>
      <w:r w:rsidRPr="00AC21FE">
        <w:rPr>
          <w:rFonts w:ascii="Replica Std" w:hAnsi="Replica Std"/>
          <w:b/>
          <w:bCs/>
          <w:sz w:val="22"/>
          <w:szCs w:val="24"/>
        </w:rPr>
        <w:t>3.</w:t>
      </w:r>
      <w:r w:rsidR="004B6FC2" w:rsidRPr="00AC21FE">
        <w:t xml:space="preserve">    </w:t>
      </w:r>
      <w:r w:rsidR="004B6FC2" w:rsidRPr="00AC21FE">
        <w:rPr>
          <w:rFonts w:ascii="Replica Std" w:hAnsi="Replica Std"/>
          <w:b/>
          <w:bCs/>
          <w:sz w:val="22"/>
          <w:szCs w:val="24"/>
        </w:rPr>
        <w:t>Voor welk(e) probleem/kans is dit project een oplossing/aanpak?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6FC2" w:rsidRPr="00AC21FE" w14:paraId="4C167376" w14:textId="77777777" w:rsidTr="00602BBE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24E7FAE1" w14:textId="77777777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233890C4" w14:textId="584BA322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3B60BF44" w14:textId="77777777" w:rsidR="004B6FC2" w:rsidRPr="00AC21FE" w:rsidRDefault="004B6FC2" w:rsidP="00AC21FE">
      <w:pPr>
        <w:rPr>
          <w:rFonts w:cs="Arial"/>
          <w:color w:val="000000" w:themeColor="text1"/>
          <w:sz w:val="22"/>
        </w:rPr>
      </w:pPr>
    </w:p>
    <w:p w14:paraId="56B9A38A" w14:textId="183029F4" w:rsidR="004B6FC2" w:rsidRPr="00AC21FE" w:rsidRDefault="004B6FC2" w:rsidP="00AC21FE">
      <w:pPr>
        <w:rPr>
          <w:rFonts w:ascii="Replica Std" w:hAnsi="Replica Std"/>
          <w:b/>
          <w:bCs/>
          <w:sz w:val="22"/>
          <w:szCs w:val="24"/>
        </w:rPr>
      </w:pPr>
    </w:p>
    <w:p w14:paraId="667236B4" w14:textId="6C24A09C" w:rsidR="004B6FC2" w:rsidRPr="00AC21FE" w:rsidRDefault="004B6FC2" w:rsidP="00AC21FE">
      <w:pPr>
        <w:rPr>
          <w:rFonts w:ascii="Replica Std" w:hAnsi="Replica Std"/>
          <w:b/>
          <w:bCs/>
          <w:sz w:val="22"/>
          <w:szCs w:val="24"/>
        </w:rPr>
      </w:pPr>
      <w:r w:rsidRPr="00AC21FE">
        <w:rPr>
          <w:rFonts w:ascii="Replica Std" w:hAnsi="Replica Std"/>
          <w:b/>
          <w:bCs/>
          <w:sz w:val="22"/>
          <w:szCs w:val="24"/>
        </w:rPr>
        <w:t xml:space="preserve">4.    Waarom is dit project een goede dan wel de beste oplossing/aanpak voor het  gesignaleerde probleem / de kans? Waaruit blijkt dat deze oplossing/aanpak zal werken en dit de meest effectieve manier is?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6FC2" w:rsidRPr="00AC21FE" w14:paraId="74BA47A4" w14:textId="77777777" w:rsidTr="00602BBE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5D28B691" w14:textId="77777777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7DF0BE20" w14:textId="77777777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17BACF95" w14:textId="77777777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62F14674" w14:textId="77777777" w:rsidR="004B6FC2" w:rsidRPr="00AC21FE" w:rsidRDefault="004B6FC2" w:rsidP="00AC21FE">
      <w:pPr>
        <w:rPr>
          <w:rFonts w:ascii="Replica Std" w:hAnsi="Replica Std"/>
          <w:b/>
          <w:bCs/>
          <w:sz w:val="22"/>
          <w:szCs w:val="24"/>
        </w:rPr>
      </w:pPr>
    </w:p>
    <w:p w14:paraId="02ECBC20" w14:textId="77777777" w:rsidR="00ED557C" w:rsidRPr="00AC21FE" w:rsidRDefault="00ED557C" w:rsidP="00AC21FE">
      <w:pPr>
        <w:rPr>
          <w:rFonts w:ascii="Replica Std" w:hAnsi="Replica Std"/>
          <w:b/>
          <w:bCs/>
          <w:sz w:val="22"/>
          <w:szCs w:val="24"/>
        </w:rPr>
      </w:pPr>
    </w:p>
    <w:p w14:paraId="21CF2F78" w14:textId="2978FEFB" w:rsidR="00587E49" w:rsidRPr="00AC21FE" w:rsidRDefault="004B6FC2" w:rsidP="00AC21FE">
      <w:pPr>
        <w:rPr>
          <w:rFonts w:ascii="Replica Std" w:hAnsi="Replica Std"/>
          <w:b/>
          <w:bCs/>
          <w:sz w:val="22"/>
          <w:szCs w:val="24"/>
        </w:rPr>
      </w:pPr>
      <w:r w:rsidRPr="00AC21FE">
        <w:rPr>
          <w:rFonts w:ascii="Replica Std" w:hAnsi="Replica Std"/>
          <w:b/>
          <w:bCs/>
          <w:sz w:val="22"/>
          <w:szCs w:val="24"/>
        </w:rPr>
        <w:t xml:space="preserve">5.     </w:t>
      </w:r>
      <w:r w:rsidR="00587E49" w:rsidRPr="00AC21FE">
        <w:rPr>
          <w:rFonts w:ascii="Replica Std" w:hAnsi="Replica Std"/>
          <w:b/>
          <w:bCs/>
          <w:sz w:val="22"/>
          <w:szCs w:val="24"/>
        </w:rPr>
        <w:t>Wat is de locatie van het project (bijv. plaatsnaam of postcodegebied)?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E49" w:rsidRPr="00AC21FE" w14:paraId="1A7913F4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245CE2E4" w14:textId="77777777" w:rsidR="00587E49" w:rsidRPr="00AC21FE" w:rsidRDefault="00587E49" w:rsidP="00AC21FE">
            <w:pPr>
              <w:rPr>
                <w:rFonts w:ascii="Replica Std" w:hAnsi="Replica Std" w:cs="Arial"/>
                <w:color w:val="000000"/>
                <w:sz w:val="22"/>
              </w:rPr>
            </w:pPr>
          </w:p>
        </w:tc>
      </w:tr>
    </w:tbl>
    <w:p w14:paraId="0008538A" w14:textId="5A79725B" w:rsidR="00587E49" w:rsidRPr="00AC21FE" w:rsidRDefault="00587E49" w:rsidP="00AC21FE">
      <w:pPr>
        <w:rPr>
          <w:rFonts w:ascii="Replica Std" w:hAnsi="Replica Std" w:cstheme="minorHAnsi"/>
          <w:b/>
          <w:bCs/>
          <w:sz w:val="22"/>
        </w:rPr>
      </w:pPr>
    </w:p>
    <w:p w14:paraId="71338C7E" w14:textId="5D4ADB1A" w:rsidR="00AA26B4" w:rsidRPr="00AC21FE" w:rsidRDefault="004B6FC2" w:rsidP="00AC21FE">
      <w:pPr>
        <w:rPr>
          <w:rFonts w:ascii="Replica Std" w:hAnsi="Replica Std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>6</w:t>
      </w:r>
      <w:r w:rsidR="00AA26B4"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>. Wie heeft de leiding over de uitvoering van dit project en hoe is de verdere uitvoering</w:t>
      </w:r>
    </w:p>
    <w:p w14:paraId="1601C5FC" w14:textId="18FF3A41" w:rsidR="00AA26B4" w:rsidRPr="00AC21FE" w:rsidRDefault="00AA26B4" w:rsidP="00AC21FE">
      <w:pPr>
        <w:rPr>
          <w:rFonts w:ascii="Replica Std" w:hAnsi="Replica Std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 xml:space="preserve">       georganiseerd (wie doet wat)?</w:t>
      </w:r>
      <w:r w:rsidRPr="00AC21FE">
        <w:rPr>
          <w:rFonts w:ascii="Replica Std" w:hAnsi="Replica Std"/>
          <w:b/>
          <w:bCs/>
        </w:rPr>
        <w:t xml:space="preserve"> </w:t>
      </w:r>
    </w:p>
    <w:p w14:paraId="3D7334BF" w14:textId="049D5936" w:rsidR="00AA26B4" w:rsidRPr="00AC21FE" w:rsidRDefault="00AA26B4" w:rsidP="00AC21FE">
      <w:pPr>
        <w:pStyle w:val="Lijstalinea"/>
        <w:ind w:left="426"/>
        <w:rPr>
          <w:rFonts w:ascii="Replica Std" w:hAnsi="Replica Std"/>
          <w:sz w:val="22"/>
          <w:szCs w:val="24"/>
        </w:rPr>
      </w:pPr>
    </w:p>
    <w:tbl>
      <w:tblPr>
        <w:tblW w:w="9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897"/>
      </w:tblGrid>
      <w:tr w:rsidR="00587E49" w:rsidRPr="00AC21FE" w14:paraId="62B3FAF2" w14:textId="77777777" w:rsidTr="00E443B5">
        <w:trPr>
          <w:trHeight w:val="283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AA78"/>
          </w:tcPr>
          <w:p w14:paraId="5880DD3B" w14:textId="0F91ED09" w:rsidR="00587E49" w:rsidRPr="00AC21FE" w:rsidRDefault="00587E49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Uitvoering project</w:t>
            </w:r>
          </w:p>
        </w:tc>
      </w:tr>
      <w:tr w:rsidR="00AA26B4" w:rsidRPr="00AC21FE" w14:paraId="4037E54C" w14:textId="77777777" w:rsidTr="00587E49">
        <w:trPr>
          <w:trHeight w:val="283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013E4" w14:textId="10C7FE9D" w:rsidR="00AA26B4" w:rsidRPr="00AC21FE" w:rsidRDefault="00AA26B4" w:rsidP="00AC21FE">
            <w:pPr>
              <w:rPr>
                <w:rFonts w:ascii="Replica Std" w:hAnsi="Replica Std" w:cs="Arial"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>Wat is de belangrijkste uitvoerende partij?</w:t>
            </w:r>
          </w:p>
        </w:tc>
      </w:tr>
      <w:tr w:rsidR="00AA26B4" w:rsidRPr="00AC21FE" w14:paraId="20FAE53D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5999" w14:textId="2D45FFF1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Naam</w:t>
            </w: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42E940" w14:textId="2A6ABD8F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Rol/verantwoordelijkheid</w:t>
            </w:r>
          </w:p>
        </w:tc>
      </w:tr>
      <w:tr w:rsidR="00AA26B4" w:rsidRPr="00AC21FE" w14:paraId="2677A306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C9B55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BFF06E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61442FAE" w14:textId="77777777" w:rsidTr="00587E49">
        <w:trPr>
          <w:trHeight w:val="283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4531" w14:textId="465821C6" w:rsidR="0066384B" w:rsidRPr="00AC21FE" w:rsidRDefault="00AA26B4" w:rsidP="00AC21FE">
            <w:pPr>
              <w:rPr>
                <w:rFonts w:ascii="Replica Std" w:hAnsi="Replica Std" w:cs="Arial"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>Welke andere partners zijn ook betrokken bij het project?</w:t>
            </w:r>
          </w:p>
        </w:tc>
      </w:tr>
      <w:tr w:rsidR="00AA26B4" w:rsidRPr="00AC21FE" w14:paraId="0196DD59" w14:textId="77777777" w:rsidTr="00505BC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2BBE" w14:textId="46D0E25E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Naam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F1A2" w14:textId="70244D43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Rol/verantwoordelijkheid</w:t>
            </w:r>
          </w:p>
        </w:tc>
      </w:tr>
      <w:tr w:rsidR="00AA26B4" w:rsidRPr="00AC21FE" w14:paraId="009FBBE4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9E69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6EE46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AA26B4" w:rsidRPr="00AC21FE" w14:paraId="2C0E648D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4C8FA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F1968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AA26B4" w:rsidRPr="00AC21FE" w14:paraId="484BA43F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8F3EC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27B94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350F04C4" w14:textId="1AE7C922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34A24ADA" w14:textId="113E5DA2" w:rsidR="00AA26B4" w:rsidRPr="00AC21FE" w:rsidRDefault="0031140F" w:rsidP="00AC21FE">
      <w:pPr>
        <w:rPr>
          <w:rFonts w:ascii="Replica Std" w:hAnsi="Replica Std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>7</w:t>
      </w:r>
      <w:r w:rsidR="00587E49"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 xml:space="preserve">. </w:t>
      </w:r>
      <w:r w:rsidR="00AA26B4"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>Wat is de planning?</w:t>
      </w:r>
    </w:p>
    <w:p w14:paraId="33B013D3" w14:textId="77777777" w:rsidR="00505BC8" w:rsidRPr="00AC21FE" w:rsidRDefault="00505BC8" w:rsidP="00AC21FE">
      <w:pPr>
        <w:rPr>
          <w:rFonts w:ascii="Replica Std" w:hAnsi="Replica Std"/>
          <w:color w:val="000000" w:themeColor="text1"/>
          <w:sz w:val="22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677"/>
      </w:tblGrid>
      <w:tr w:rsidR="00587E49" w:rsidRPr="00AC21FE" w14:paraId="407CFC17" w14:textId="77777777" w:rsidTr="00E443B5">
        <w:trPr>
          <w:trHeight w:val="28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AA78"/>
            <w:noWrap/>
            <w:vAlign w:val="bottom"/>
          </w:tcPr>
          <w:p w14:paraId="08B26FF0" w14:textId="7D2362B3" w:rsidR="00587E49" w:rsidRPr="00AC21FE" w:rsidRDefault="00587E49" w:rsidP="00AC21FE">
            <w:pPr>
              <w:rPr>
                <w:rFonts w:ascii="Replica Std" w:hAnsi="Replica Std" w:cs="Arial"/>
                <w:b/>
                <w:bCs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Planning</w:t>
            </w:r>
          </w:p>
        </w:tc>
      </w:tr>
      <w:tr w:rsidR="00AA26B4" w:rsidRPr="00AC21FE" w14:paraId="031C3333" w14:textId="77777777" w:rsidTr="00E20D9F">
        <w:trPr>
          <w:trHeight w:val="283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D5361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1. Voorbereidende fase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22B489EE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38857D5E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4E6CB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2. Begin van de uitvoering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4776ED96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090CD1BB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74BDF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3. Midden van de uitvoering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2296AA37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097DB6CE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6ACED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4. Einde van de uitvoering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05B4F092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1467DD13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DAC54B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5. Project afgerond en geëvalueerd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01CF9A87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491BDAF1" w14:textId="77777777" w:rsidR="00AA26B4" w:rsidRPr="00AC21FE" w:rsidRDefault="00AA26B4" w:rsidP="00AC21FE">
      <w:pPr>
        <w:rPr>
          <w:rFonts w:ascii="Replica Std" w:hAnsi="Replica Std" w:cstheme="minorHAnsi"/>
          <w:b/>
          <w:bCs/>
          <w:sz w:val="22"/>
        </w:rPr>
      </w:pPr>
    </w:p>
    <w:p w14:paraId="05EE15DA" w14:textId="77777777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4927D2FB" w14:textId="45DB3C73" w:rsidR="00AA26B4" w:rsidRPr="00AC21FE" w:rsidRDefault="006E7FAF" w:rsidP="00AC21FE">
      <w:pPr>
        <w:rPr>
          <w:rFonts w:ascii="Replica Std" w:hAnsi="Replica Std" w:cstheme="minorHAnsi"/>
          <w:b/>
          <w:bCs/>
          <w:sz w:val="28"/>
          <w:szCs w:val="28"/>
        </w:rPr>
      </w:pPr>
      <w:r w:rsidRPr="00AC21FE">
        <w:rPr>
          <w:rFonts w:ascii="Replica Std" w:hAnsi="Replica Std" w:cstheme="minorHAnsi"/>
          <w:b/>
          <w:bCs/>
          <w:sz w:val="28"/>
          <w:szCs w:val="28"/>
        </w:rPr>
        <w:t>2</w:t>
      </w:r>
      <w:r w:rsidR="00217D5B" w:rsidRPr="00AC21FE">
        <w:rPr>
          <w:rFonts w:ascii="Replica Std" w:hAnsi="Replica Std" w:cstheme="minorHAnsi"/>
          <w:b/>
          <w:bCs/>
          <w:sz w:val="28"/>
          <w:szCs w:val="28"/>
        </w:rPr>
        <w:t>.</w:t>
      </w:r>
      <w:r w:rsidR="00217D5B" w:rsidRPr="00AC21FE">
        <w:rPr>
          <w:rFonts w:ascii="Replica Std" w:hAnsi="Replica Std" w:cstheme="minorHAnsi"/>
          <w:b/>
          <w:bCs/>
          <w:sz w:val="28"/>
          <w:szCs w:val="28"/>
        </w:rPr>
        <w:tab/>
      </w:r>
      <w:r w:rsidR="00587E49" w:rsidRPr="00AC21FE">
        <w:rPr>
          <w:rFonts w:ascii="Replica Std" w:hAnsi="Replica Std" w:cstheme="minorHAnsi"/>
          <w:b/>
          <w:bCs/>
          <w:sz w:val="28"/>
          <w:szCs w:val="28"/>
        </w:rPr>
        <w:t>Activiteiten, r</w:t>
      </w:r>
      <w:r w:rsidR="00AA26B4" w:rsidRPr="00AC21FE">
        <w:rPr>
          <w:rFonts w:ascii="Replica Std" w:hAnsi="Replica Std" w:cstheme="minorHAnsi"/>
          <w:b/>
          <w:bCs/>
          <w:sz w:val="28"/>
          <w:szCs w:val="28"/>
        </w:rPr>
        <w:t>esultaten, monitoring en evaluatie</w:t>
      </w:r>
    </w:p>
    <w:p w14:paraId="02D8E005" w14:textId="3D2FA19D" w:rsidR="00587E49" w:rsidRPr="00AC21FE" w:rsidRDefault="00587E49" w:rsidP="00AC21FE">
      <w:pPr>
        <w:rPr>
          <w:rFonts w:ascii="Replica Std" w:hAnsi="Replica Std" w:cstheme="minorHAnsi"/>
          <w:b/>
          <w:bCs/>
          <w:sz w:val="24"/>
          <w:szCs w:val="24"/>
        </w:rPr>
      </w:pPr>
    </w:p>
    <w:p w14:paraId="5108A836" w14:textId="378CC5D4" w:rsidR="00587E49" w:rsidRPr="00AC21FE" w:rsidRDefault="00587E49" w:rsidP="00AC21FE">
      <w:pPr>
        <w:rPr>
          <w:rFonts w:ascii="Replica Std" w:hAnsi="Replica Std"/>
          <w:b/>
          <w:bCs/>
          <w:sz w:val="22"/>
          <w:szCs w:val="24"/>
        </w:rPr>
      </w:pPr>
      <w:r w:rsidRPr="00AC21FE">
        <w:rPr>
          <w:rFonts w:ascii="Replica Std" w:hAnsi="Replica Std"/>
          <w:b/>
          <w:bCs/>
          <w:sz w:val="22"/>
          <w:szCs w:val="24"/>
        </w:rPr>
        <w:t xml:space="preserve">1. Benoem de activiteiten die je verricht binnen dit project. </w:t>
      </w:r>
    </w:p>
    <w:p w14:paraId="2E8E23A5" w14:textId="77777777" w:rsidR="0066384B" w:rsidRPr="00AC21FE" w:rsidRDefault="0066384B" w:rsidP="00AC21FE">
      <w:pPr>
        <w:rPr>
          <w:rFonts w:ascii="Replica Std" w:hAnsi="Replica Std"/>
          <w:sz w:val="22"/>
          <w:szCs w:val="24"/>
        </w:rPr>
      </w:pPr>
    </w:p>
    <w:tbl>
      <w:tblPr>
        <w:tblStyle w:val="Tabelraster"/>
        <w:tblW w:w="0" w:type="auto"/>
        <w:shd w:val="clear" w:color="auto" w:fill="F2F2F2" w:themeFill="accent1"/>
        <w:tblLook w:val="04A0" w:firstRow="1" w:lastRow="0" w:firstColumn="1" w:lastColumn="0" w:noHBand="0" w:noVBand="1"/>
      </w:tblPr>
      <w:tblGrid>
        <w:gridCol w:w="9062"/>
      </w:tblGrid>
      <w:tr w:rsidR="00587E49" w:rsidRPr="00AC21FE" w14:paraId="68EBE2A0" w14:textId="77777777" w:rsidTr="00E20D9F">
        <w:tc>
          <w:tcPr>
            <w:tcW w:w="9062" w:type="dxa"/>
            <w:shd w:val="clear" w:color="auto" w:fill="F2F2F2" w:themeFill="accent1"/>
          </w:tcPr>
          <w:p w14:paraId="542A10FC" w14:textId="77777777" w:rsidR="00587E49" w:rsidRPr="00AC21FE" w:rsidRDefault="00587E49" w:rsidP="00AC21FE">
            <w:pPr>
              <w:pStyle w:val="Lijstalinea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lang w:val="en-GB"/>
              </w:rPr>
            </w:pPr>
            <w:r w:rsidRPr="00AC21FE">
              <w:rPr>
                <w:rFonts w:cs="Arial"/>
                <w:color w:val="000000"/>
                <w:sz w:val="22"/>
                <w:lang w:val="en-GB"/>
              </w:rPr>
              <w:t>[…]</w:t>
            </w:r>
          </w:p>
          <w:p w14:paraId="6CDA6691" w14:textId="77777777" w:rsidR="00587E49" w:rsidRPr="00AC21FE" w:rsidRDefault="00587E49" w:rsidP="00AC21FE">
            <w:pPr>
              <w:pStyle w:val="Lijstalinea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lang w:val="en-GB"/>
              </w:rPr>
            </w:pPr>
            <w:r w:rsidRPr="00AC21FE">
              <w:rPr>
                <w:rFonts w:cs="Arial"/>
                <w:color w:val="000000"/>
                <w:sz w:val="22"/>
                <w:lang w:val="en-GB"/>
              </w:rPr>
              <w:t>Etc.</w:t>
            </w:r>
          </w:p>
          <w:p w14:paraId="119DAC69" w14:textId="77777777" w:rsidR="00587E49" w:rsidRPr="00AC21FE" w:rsidRDefault="00587E49" w:rsidP="00AC21FE">
            <w:pPr>
              <w:pStyle w:val="Lijstalinea"/>
              <w:rPr>
                <w:sz w:val="22"/>
                <w:szCs w:val="24"/>
              </w:rPr>
            </w:pPr>
          </w:p>
        </w:tc>
      </w:tr>
    </w:tbl>
    <w:p w14:paraId="3C6213F4" w14:textId="77777777" w:rsidR="00587E49" w:rsidRPr="00AC21FE" w:rsidRDefault="00587E49" w:rsidP="00AC21FE">
      <w:pPr>
        <w:rPr>
          <w:rFonts w:ascii="Replica Std" w:hAnsi="Replica Std" w:cstheme="minorHAnsi"/>
          <w:b/>
          <w:bCs/>
          <w:sz w:val="22"/>
        </w:rPr>
      </w:pPr>
    </w:p>
    <w:p w14:paraId="19A44CD6" w14:textId="0864068E" w:rsidR="00587E49" w:rsidRPr="00AC21FE" w:rsidRDefault="00587E49" w:rsidP="00AC21FE">
      <w:pPr>
        <w:rPr>
          <w:rFonts w:ascii="Replica Std" w:hAnsi="Replica Std"/>
          <w:b/>
          <w:bCs/>
          <w:sz w:val="22"/>
          <w:szCs w:val="24"/>
        </w:rPr>
      </w:pPr>
      <w:r w:rsidRPr="00AC21FE">
        <w:rPr>
          <w:rFonts w:ascii="Replica Std" w:hAnsi="Replica Std"/>
          <w:b/>
          <w:bCs/>
          <w:sz w:val="22"/>
          <w:szCs w:val="24"/>
        </w:rPr>
        <w:t>2. Benoem de activiteiten die je blijft verrichten nadat het project met de bijdrage vanuit Nationaal Programma Groningen afgerond is.</w:t>
      </w:r>
    </w:p>
    <w:p w14:paraId="005C27B8" w14:textId="77777777" w:rsidR="0066384B" w:rsidRPr="00AC21FE" w:rsidRDefault="0066384B" w:rsidP="00AC21FE">
      <w:pPr>
        <w:rPr>
          <w:rFonts w:ascii="Replica Std" w:hAnsi="Replica Std"/>
          <w:sz w:val="22"/>
          <w:szCs w:val="24"/>
        </w:rPr>
      </w:pPr>
    </w:p>
    <w:tbl>
      <w:tblPr>
        <w:tblStyle w:val="Tabelraster"/>
        <w:tblW w:w="0" w:type="auto"/>
        <w:shd w:val="clear" w:color="auto" w:fill="F2F2F2" w:themeFill="accent1"/>
        <w:tblLook w:val="04A0" w:firstRow="1" w:lastRow="0" w:firstColumn="1" w:lastColumn="0" w:noHBand="0" w:noVBand="1"/>
      </w:tblPr>
      <w:tblGrid>
        <w:gridCol w:w="9062"/>
      </w:tblGrid>
      <w:tr w:rsidR="00587E49" w:rsidRPr="00AC21FE" w14:paraId="062F283E" w14:textId="77777777" w:rsidTr="00E20D9F">
        <w:tc>
          <w:tcPr>
            <w:tcW w:w="9062" w:type="dxa"/>
            <w:shd w:val="clear" w:color="auto" w:fill="F2F2F2" w:themeFill="accent1"/>
          </w:tcPr>
          <w:p w14:paraId="4F24755F" w14:textId="77777777" w:rsidR="00587E49" w:rsidRPr="00AC21FE" w:rsidRDefault="00587E49" w:rsidP="00AC21FE">
            <w:pPr>
              <w:pStyle w:val="Lijstalinea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lang w:val="en-GB"/>
              </w:rPr>
            </w:pPr>
            <w:r w:rsidRPr="00AC21FE">
              <w:rPr>
                <w:rFonts w:cs="Arial"/>
                <w:color w:val="000000"/>
                <w:sz w:val="22"/>
                <w:lang w:val="en-GB"/>
              </w:rPr>
              <w:t>[…]</w:t>
            </w:r>
          </w:p>
          <w:p w14:paraId="44B7B03A" w14:textId="77777777" w:rsidR="00587E49" w:rsidRPr="00AC21FE" w:rsidRDefault="00587E49" w:rsidP="00AC21FE">
            <w:pPr>
              <w:pStyle w:val="Lijstalinea"/>
              <w:numPr>
                <w:ilvl w:val="0"/>
                <w:numId w:val="16"/>
              </w:numPr>
              <w:rPr>
                <w:sz w:val="22"/>
                <w:szCs w:val="24"/>
              </w:rPr>
            </w:pPr>
            <w:r w:rsidRPr="00AC21FE">
              <w:rPr>
                <w:rFonts w:cs="Arial"/>
                <w:color w:val="000000"/>
                <w:sz w:val="22"/>
                <w:lang w:val="en-GB"/>
              </w:rPr>
              <w:t>Etc.</w:t>
            </w:r>
          </w:p>
          <w:p w14:paraId="55F07E6E" w14:textId="77777777" w:rsidR="00587E49" w:rsidRPr="00AC21FE" w:rsidRDefault="00587E49" w:rsidP="00AC21FE">
            <w:pPr>
              <w:rPr>
                <w:sz w:val="22"/>
                <w:szCs w:val="24"/>
              </w:rPr>
            </w:pPr>
          </w:p>
        </w:tc>
      </w:tr>
    </w:tbl>
    <w:p w14:paraId="6757E42B" w14:textId="31D9212F" w:rsidR="00587E49" w:rsidRPr="00AC21FE" w:rsidRDefault="00587E49" w:rsidP="00AC21FE">
      <w:pPr>
        <w:rPr>
          <w:rFonts w:ascii="Replica Std" w:hAnsi="Replica Std" w:cstheme="minorHAnsi"/>
          <w:b/>
          <w:bCs/>
          <w:sz w:val="24"/>
          <w:szCs w:val="24"/>
        </w:rPr>
      </w:pPr>
    </w:p>
    <w:p w14:paraId="6D1701C7" w14:textId="77777777" w:rsidR="007304D5" w:rsidRPr="00AC21FE" w:rsidRDefault="00587E49" w:rsidP="00AC21FE">
      <w:pPr>
        <w:ind w:left="60"/>
        <w:rPr>
          <w:rFonts w:ascii="Replica Std" w:hAnsi="Replica Std"/>
          <w:b/>
          <w:bCs/>
          <w:sz w:val="22"/>
          <w:szCs w:val="24"/>
        </w:rPr>
      </w:pPr>
      <w:r w:rsidRPr="00AC21FE">
        <w:rPr>
          <w:rFonts w:ascii="Replica Std" w:hAnsi="Replica Std"/>
          <w:b/>
          <w:bCs/>
          <w:sz w:val="22"/>
          <w:szCs w:val="24"/>
        </w:rPr>
        <w:t xml:space="preserve">3. </w:t>
      </w:r>
      <w:r w:rsidR="00AA26B4" w:rsidRPr="00AC21FE">
        <w:rPr>
          <w:rFonts w:ascii="Replica Std" w:hAnsi="Replica Std"/>
          <w:b/>
          <w:bCs/>
          <w:sz w:val="22"/>
          <w:szCs w:val="24"/>
        </w:rPr>
        <w:t>Welke meetbare resultaten wil</w:t>
      </w:r>
      <w:r w:rsidR="0066384B" w:rsidRPr="00AC21FE">
        <w:rPr>
          <w:rFonts w:ascii="Replica Std" w:hAnsi="Replica Std"/>
          <w:b/>
          <w:bCs/>
          <w:sz w:val="22"/>
          <w:szCs w:val="24"/>
        </w:rPr>
        <w:t xml:space="preserve"> </w:t>
      </w:r>
      <w:r w:rsidR="00AA26B4" w:rsidRPr="00AC21FE">
        <w:rPr>
          <w:rFonts w:ascii="Replica Std" w:hAnsi="Replica Std"/>
          <w:b/>
          <w:bCs/>
          <w:sz w:val="22"/>
          <w:szCs w:val="24"/>
        </w:rPr>
        <w:t>j</w:t>
      </w:r>
      <w:r w:rsidR="0066384B" w:rsidRPr="00AC21FE">
        <w:rPr>
          <w:rFonts w:ascii="Replica Std" w:hAnsi="Replica Std"/>
          <w:b/>
          <w:bCs/>
          <w:sz w:val="22"/>
          <w:szCs w:val="24"/>
        </w:rPr>
        <w:t>e</w:t>
      </w:r>
      <w:r w:rsidR="00AA26B4" w:rsidRPr="00AC21FE">
        <w:rPr>
          <w:rFonts w:ascii="Replica Std" w:hAnsi="Replica Std"/>
          <w:b/>
          <w:bCs/>
          <w:sz w:val="22"/>
          <w:szCs w:val="24"/>
        </w:rPr>
        <w:t xml:space="preserve"> bereiken (formuleer indien mogelijk SMART)?</w:t>
      </w:r>
    </w:p>
    <w:p w14:paraId="447D262F" w14:textId="3B880AE7" w:rsidR="00AA26B4" w:rsidRPr="00AC21FE" w:rsidRDefault="00AA26B4" w:rsidP="00AC21FE">
      <w:pPr>
        <w:ind w:left="60"/>
        <w:rPr>
          <w:rFonts w:ascii="Replica Std" w:hAnsi="Replica Std"/>
          <w:sz w:val="22"/>
          <w:szCs w:val="24"/>
        </w:rPr>
      </w:pPr>
      <w:r w:rsidRPr="00AC21FE">
        <w:rPr>
          <w:rFonts w:ascii="Replica Std" w:hAnsi="Replica Std"/>
          <w:sz w:val="22"/>
          <w:szCs w:val="24"/>
        </w:rPr>
        <w:t xml:space="preserve"> </w:t>
      </w:r>
    </w:p>
    <w:tbl>
      <w:tblPr>
        <w:tblStyle w:val="Tabelraster"/>
        <w:tblW w:w="0" w:type="auto"/>
        <w:tblInd w:w="60" w:type="dxa"/>
        <w:shd w:val="clear" w:color="auto" w:fill="F2F2F2" w:themeFill="accent1"/>
        <w:tblLook w:val="04A0" w:firstRow="1" w:lastRow="0" w:firstColumn="1" w:lastColumn="0" w:noHBand="0" w:noVBand="1"/>
      </w:tblPr>
      <w:tblGrid>
        <w:gridCol w:w="9002"/>
      </w:tblGrid>
      <w:tr w:rsidR="00AA26B4" w:rsidRPr="00AC21FE" w14:paraId="0EC092C9" w14:textId="77777777" w:rsidTr="00E20D9F">
        <w:tc>
          <w:tcPr>
            <w:tcW w:w="9062" w:type="dxa"/>
            <w:shd w:val="clear" w:color="auto" w:fill="F2F2F2" w:themeFill="accent1"/>
          </w:tcPr>
          <w:p w14:paraId="7402D8EF" w14:textId="77777777" w:rsidR="00AA26B4" w:rsidRPr="00AC21FE" w:rsidRDefault="00AA26B4" w:rsidP="00AC21FE">
            <w:pPr>
              <w:pStyle w:val="Lijstalinea"/>
              <w:numPr>
                <w:ilvl w:val="0"/>
                <w:numId w:val="16"/>
              </w:numPr>
              <w:rPr>
                <w:rFonts w:ascii="Replica Std" w:hAnsi="Replica Std" w:cs="Arial"/>
                <w:color w:val="000000"/>
                <w:sz w:val="22"/>
                <w:lang w:val="en-GB"/>
              </w:rPr>
            </w:pPr>
            <w:r w:rsidRPr="00AC21FE">
              <w:rPr>
                <w:rFonts w:ascii="Replica Std" w:hAnsi="Replica Std" w:cs="Arial"/>
                <w:color w:val="000000"/>
                <w:sz w:val="22"/>
                <w:lang w:val="en-GB"/>
              </w:rPr>
              <w:t>[…]</w:t>
            </w:r>
          </w:p>
          <w:p w14:paraId="2C494475" w14:textId="77777777" w:rsidR="00AA26B4" w:rsidRPr="00AC21FE" w:rsidRDefault="00AA26B4" w:rsidP="00AC21FE">
            <w:pPr>
              <w:pStyle w:val="Lijstalinea"/>
              <w:numPr>
                <w:ilvl w:val="0"/>
                <w:numId w:val="16"/>
              </w:numPr>
              <w:rPr>
                <w:rFonts w:ascii="Replica Std" w:hAnsi="Replica Std"/>
                <w:sz w:val="22"/>
                <w:szCs w:val="24"/>
              </w:rPr>
            </w:pPr>
            <w:r w:rsidRPr="00AC21FE">
              <w:rPr>
                <w:rFonts w:ascii="Replica Std" w:hAnsi="Replica Std" w:cs="Arial"/>
                <w:color w:val="000000"/>
                <w:sz w:val="22"/>
                <w:lang w:val="en-GB"/>
              </w:rPr>
              <w:t>Etc.</w:t>
            </w:r>
          </w:p>
          <w:p w14:paraId="11D40B42" w14:textId="77777777" w:rsidR="00AA26B4" w:rsidRPr="00AC21FE" w:rsidRDefault="00AA26B4" w:rsidP="00AC21FE">
            <w:pPr>
              <w:rPr>
                <w:rFonts w:ascii="Replica Std" w:hAnsi="Replica Std"/>
              </w:rPr>
            </w:pPr>
          </w:p>
        </w:tc>
      </w:tr>
    </w:tbl>
    <w:p w14:paraId="3B36E7AF" w14:textId="584B529C" w:rsidR="005C12C0" w:rsidRPr="00AC21FE" w:rsidRDefault="00AF7C3A" w:rsidP="00AC21FE">
      <w:pPr>
        <w:rPr>
          <w:rFonts w:ascii="Replica Std" w:eastAsia="Calibri Light" w:hAnsi="Replica Std" w:cstheme="minorHAnsi"/>
          <w:sz w:val="22"/>
        </w:rPr>
      </w:pPr>
      <w:r w:rsidRPr="00AC21FE">
        <w:rPr>
          <w:rFonts w:ascii="Replica Std" w:eastAsia="Calibri Light" w:hAnsi="Replica Std" w:cstheme="minorHAnsi"/>
          <w:sz w:val="22"/>
        </w:rPr>
        <w:t xml:space="preserve"> </w:t>
      </w:r>
    </w:p>
    <w:p w14:paraId="4B0E1DC3" w14:textId="29692D3C" w:rsidR="00AA26B4" w:rsidRPr="00AC21FE" w:rsidRDefault="00587E49" w:rsidP="00AC21FE">
      <w:pPr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4. 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Aan de hand van welke concrete indicatoren ga je 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  <w:u w:val="single"/>
        </w:rPr>
        <w:t>na afronding van het project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 toetsen</w:t>
      </w:r>
    </w:p>
    <w:p w14:paraId="174A8A34" w14:textId="77777777" w:rsidR="007304D5" w:rsidRPr="00AC21FE" w:rsidRDefault="00587E49" w:rsidP="00AC21FE">
      <w:pPr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    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of de resultaten zijn behaald? Zorg ervoor dat je aan elk hierboven beschreven </w:t>
      </w:r>
    </w:p>
    <w:p w14:paraId="7798AC89" w14:textId="107AB9EB" w:rsidR="00AA26B4" w:rsidRPr="00AC21FE" w:rsidRDefault="007304D5" w:rsidP="00AC21FE">
      <w:pPr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    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>resultaat</w:t>
      </w:r>
      <w:r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 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ten minste één indicator koppelt. </w:t>
      </w:r>
    </w:p>
    <w:p w14:paraId="558527FC" w14:textId="77777777" w:rsidR="0066384B" w:rsidRPr="00AC21FE" w:rsidRDefault="0066384B" w:rsidP="00AC21FE">
      <w:pPr>
        <w:rPr>
          <w:rFonts w:ascii="Replica Std" w:eastAsiaTheme="majorEastAsia" w:hAnsi="Replica Std"/>
          <w:color w:val="000000" w:themeColor="text1"/>
          <w:sz w:val="22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667"/>
      </w:tblGrid>
      <w:tr w:rsidR="007304D5" w:rsidRPr="00AC21FE" w14:paraId="563BF816" w14:textId="77777777" w:rsidTr="00E443B5">
        <w:trPr>
          <w:trHeight w:val="283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  <w:noWrap/>
          </w:tcPr>
          <w:p w14:paraId="03FA7414" w14:textId="411E586C" w:rsidR="007304D5" w:rsidRPr="00AC21FE" w:rsidRDefault="007304D5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Indicator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A78"/>
            <w:noWrap/>
          </w:tcPr>
          <w:p w14:paraId="3A43CDD3" w14:textId="1963625C" w:rsidR="007304D5" w:rsidRPr="00AC21FE" w:rsidRDefault="007304D5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Streefwaarde</w:t>
            </w:r>
          </w:p>
        </w:tc>
      </w:tr>
      <w:tr w:rsidR="00AA26B4" w:rsidRPr="00AC21FE" w14:paraId="157B565D" w14:textId="77777777" w:rsidTr="00E20D9F">
        <w:trPr>
          <w:trHeight w:val="283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08F21DAC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accent1"/>
            <w:noWrap/>
          </w:tcPr>
          <w:p w14:paraId="4B68FB3E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304A0C87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37ACE349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accent1"/>
            <w:noWrap/>
          </w:tcPr>
          <w:p w14:paraId="7E983584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482C8B53" w14:textId="77777777" w:rsidR="00B3128C" w:rsidRPr="00AC21FE" w:rsidRDefault="00B3128C" w:rsidP="00AC21FE">
      <w:pPr>
        <w:rPr>
          <w:rFonts w:ascii="Replica Std" w:hAnsi="Replica Std" w:cstheme="majorHAnsi"/>
          <w:b/>
          <w:bCs/>
          <w:color w:val="000000" w:themeColor="text1"/>
          <w:sz w:val="30"/>
          <w:szCs w:val="30"/>
          <w:lang w:val="en-GB"/>
        </w:rPr>
      </w:pPr>
    </w:p>
    <w:p w14:paraId="6FE9D161" w14:textId="618CE150" w:rsidR="00B3128C" w:rsidRPr="00AC21FE" w:rsidRDefault="00587E49" w:rsidP="00AC21FE">
      <w:pPr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  <w:t xml:space="preserve">5.   </w:t>
      </w:r>
      <w:r w:rsidR="00B3128C" w:rsidRPr="00AC21FE"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  <w:t>Zijn er momenten gepland waarop je bepaalt of het project nog op de goede weg is</w:t>
      </w:r>
    </w:p>
    <w:p w14:paraId="0D768061" w14:textId="50E04D8D" w:rsidR="0066384B" w:rsidRPr="00AC21FE" w:rsidRDefault="00B3128C" w:rsidP="00AC21FE">
      <w:pPr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  <w:t xml:space="preserve">       (herijkingsmomenten)? </w:t>
      </w:r>
    </w:p>
    <w:p w14:paraId="480BF243" w14:textId="77777777" w:rsidR="007304D5" w:rsidRPr="00AC21FE" w:rsidRDefault="007304D5" w:rsidP="00AC21FE">
      <w:pPr>
        <w:rPr>
          <w:rFonts w:ascii="Replica Std" w:hAnsi="Replica Std" w:cstheme="majorHAnsi"/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28C" w:rsidRPr="00AC21FE" w14:paraId="2D876F17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78173634" w14:textId="14131B0B" w:rsidR="00B3128C" w:rsidRPr="00AC21FE" w:rsidRDefault="00B3128C" w:rsidP="00AC21FE">
            <w:pPr>
              <w:rPr>
                <w:rFonts w:ascii="Replica Std" w:hAnsi="Replica Std" w:cstheme="majorHAnsi"/>
                <w:sz w:val="22"/>
                <w:szCs w:val="24"/>
              </w:rPr>
            </w:pPr>
          </w:p>
        </w:tc>
      </w:tr>
    </w:tbl>
    <w:p w14:paraId="5729703C" w14:textId="77777777" w:rsidR="006E7FAF" w:rsidRPr="00AC21FE" w:rsidRDefault="006E7FAF" w:rsidP="00AC21FE">
      <w:pPr>
        <w:spacing w:line="259" w:lineRule="auto"/>
        <w:rPr>
          <w:rFonts w:ascii="Replica Std" w:hAnsi="Replica Std" w:cstheme="minorHAnsi"/>
          <w:b/>
          <w:bCs/>
          <w:sz w:val="22"/>
        </w:rPr>
      </w:pPr>
    </w:p>
    <w:p w14:paraId="6BC394F9" w14:textId="5BA52E9E" w:rsidR="006E7FAF" w:rsidRPr="00AC21FE" w:rsidRDefault="006E7FAF" w:rsidP="00AC21FE">
      <w:pPr>
        <w:spacing w:line="259" w:lineRule="auto"/>
        <w:rPr>
          <w:rFonts w:ascii="Replica Std" w:hAnsi="Replica Std" w:cstheme="minorHAnsi"/>
          <w:b/>
          <w:bCs/>
          <w:sz w:val="22"/>
        </w:rPr>
      </w:pPr>
      <w:r w:rsidRPr="00AC21FE">
        <w:rPr>
          <w:rFonts w:ascii="Replica Std" w:hAnsi="Replica Std" w:cstheme="minorHAnsi"/>
          <w:b/>
          <w:bCs/>
          <w:sz w:val="22"/>
        </w:rPr>
        <w:t xml:space="preserve">6.  Heeft het project invloed op de ruimtelijke kwaliteit? </w:t>
      </w:r>
    </w:p>
    <w:p w14:paraId="4936F2DE" w14:textId="29F8C02E" w:rsidR="006E7FAF" w:rsidRPr="00AC21FE" w:rsidRDefault="006E7FAF" w:rsidP="00AC21FE">
      <w:pPr>
        <w:spacing w:line="259" w:lineRule="auto"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 xml:space="preserve">In het provinciaal programmaplan is opgenomen dat ruimtelijke kwaliteit een belangrijke randvoorwaarde is. Geef aan of het project invloed heeft op de ruimtelijke kwaliteit. </w:t>
      </w:r>
    </w:p>
    <w:p w14:paraId="5C100364" w14:textId="27A6719B" w:rsidR="006E7FAF" w:rsidRPr="00AC21FE" w:rsidRDefault="006E7FAF" w:rsidP="00AC21FE">
      <w:pPr>
        <w:spacing w:line="259" w:lineRule="auto"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 xml:space="preserve">Indien dit het geval is, zal het Omgevingskwaliteitsteam (OKT) gevraagd moeten worden om te adviseren over het project. </w:t>
      </w:r>
    </w:p>
    <w:p w14:paraId="6F1D8BA2" w14:textId="77777777" w:rsidR="006E7FAF" w:rsidRPr="00AC21FE" w:rsidRDefault="006E7FAF" w:rsidP="00AC21FE">
      <w:pPr>
        <w:ind w:left="720"/>
        <w:contextualSpacing/>
        <w:rPr>
          <w:rFonts w:ascii="Replica Std" w:hAnsi="Replica Std"/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AF" w:rsidRPr="00AC21FE" w14:paraId="4020796C" w14:textId="77777777" w:rsidTr="0045306B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5B82B32C" w14:textId="77777777" w:rsidR="006E7FAF" w:rsidRPr="00AC21FE" w:rsidRDefault="006E7FAF" w:rsidP="00AC21FE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7554EE75" w14:textId="0436743F" w:rsidR="00B3128C" w:rsidRPr="00AC21FE" w:rsidRDefault="005771F3" w:rsidP="00AC21FE">
      <w:pPr>
        <w:pStyle w:val="Kop1"/>
        <w:rPr>
          <w:szCs w:val="24"/>
        </w:rPr>
      </w:pPr>
      <w:r w:rsidRPr="00AC21FE">
        <w:br w:type="page"/>
      </w:r>
    </w:p>
    <w:p w14:paraId="6367CA09" w14:textId="3839508A" w:rsidR="00532247" w:rsidRPr="00AC21FE" w:rsidRDefault="006E7FAF" w:rsidP="00AC21FE">
      <w:pPr>
        <w:pStyle w:val="Kop1"/>
        <w:ind w:left="705" w:hanging="705"/>
      </w:pPr>
      <w:r w:rsidRPr="00AC21FE">
        <w:lastRenderedPageBreak/>
        <w:t>3</w:t>
      </w:r>
      <w:r w:rsidR="00B3128C" w:rsidRPr="00AC21FE">
        <w:t xml:space="preserve">. </w:t>
      </w:r>
      <w:r w:rsidR="00B3128C" w:rsidRPr="00AC21FE">
        <w:tab/>
      </w:r>
      <w:r w:rsidR="00532247" w:rsidRPr="00AC21FE">
        <w:t>Impact en bijdrage aan ambities Nationaal Programma Groningen</w:t>
      </w:r>
    </w:p>
    <w:p w14:paraId="3FCC5A44" w14:textId="119769E1" w:rsidR="00532247" w:rsidRPr="00AC21FE" w:rsidRDefault="00532247" w:rsidP="00AC21FE">
      <w:pPr>
        <w:spacing w:after="160" w:line="259" w:lineRule="auto"/>
      </w:pPr>
    </w:p>
    <w:p w14:paraId="5B69BA68" w14:textId="3815E7CB" w:rsidR="00532247" w:rsidRPr="00AC21FE" w:rsidRDefault="00532247" w:rsidP="00AC21FE">
      <w:pPr>
        <w:spacing w:after="160" w:line="259" w:lineRule="auto"/>
        <w:rPr>
          <w:rFonts w:ascii="Replica Std" w:hAnsi="Replica Std"/>
          <w:b/>
          <w:bCs/>
          <w:sz w:val="22"/>
        </w:rPr>
      </w:pPr>
      <w:r w:rsidRPr="00AC21FE">
        <w:rPr>
          <w:rFonts w:ascii="Replica Std" w:hAnsi="Replica Std"/>
          <w:b/>
          <w:bCs/>
          <w:sz w:val="22"/>
        </w:rPr>
        <w:t>1. Hoe draagt dit project bij aan het imago van Groningen</w:t>
      </w:r>
      <w:r w:rsidR="000B40F9" w:rsidRPr="00AC21FE">
        <w:rPr>
          <w:rFonts w:ascii="Replica Std" w:hAnsi="Replica Std"/>
          <w:b/>
          <w:bCs/>
          <w:sz w:val="22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247" w:rsidRPr="00AC21FE" w14:paraId="72E9E01B" w14:textId="77777777" w:rsidTr="00602BBE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7EB7F974" w14:textId="77777777" w:rsidR="00532247" w:rsidRPr="00AC21FE" w:rsidRDefault="00532247" w:rsidP="00AC21FE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5AB28E00" w14:textId="77777777" w:rsidR="00532247" w:rsidRPr="00AC21FE" w:rsidRDefault="00532247" w:rsidP="00AC21FE">
      <w:pPr>
        <w:spacing w:after="160" w:line="259" w:lineRule="auto"/>
      </w:pPr>
    </w:p>
    <w:p w14:paraId="79BC4CDB" w14:textId="5D6747C8" w:rsidR="004A3D9F" w:rsidRPr="00AC21FE" w:rsidRDefault="004A3D9F" w:rsidP="004A3D9F">
      <w:pPr>
        <w:spacing w:after="160" w:line="259" w:lineRule="auto"/>
        <w:rPr>
          <w:rFonts w:ascii="Replica Std" w:hAnsi="Replica Std"/>
          <w:b/>
          <w:bCs/>
          <w:sz w:val="22"/>
        </w:rPr>
      </w:pPr>
      <w:r w:rsidRPr="00AC21FE">
        <w:rPr>
          <w:rFonts w:ascii="Replica Std" w:hAnsi="Replica Std"/>
          <w:b/>
          <w:bCs/>
          <w:sz w:val="22"/>
        </w:rPr>
        <w:t>2</w:t>
      </w:r>
      <w:r>
        <w:rPr>
          <w:rFonts w:ascii="Replica Std" w:hAnsi="Replica Std"/>
          <w:b/>
          <w:bCs/>
          <w:sz w:val="22"/>
        </w:rPr>
        <w:t>a</w:t>
      </w:r>
      <w:r w:rsidRPr="00AC21FE">
        <w:rPr>
          <w:rFonts w:ascii="Replica Std" w:hAnsi="Replica Std"/>
          <w:b/>
          <w:bCs/>
          <w:sz w:val="22"/>
        </w:rPr>
        <w:t xml:space="preserve">. </w:t>
      </w:r>
      <w:proofErr w:type="spellStart"/>
      <w:r>
        <w:rPr>
          <w:rFonts w:ascii="Replica Std" w:hAnsi="Replica Std"/>
          <w:b/>
          <w:bCs/>
          <w:sz w:val="22"/>
        </w:rPr>
        <w:t>Fascinating</w:t>
      </w:r>
      <w:proofErr w:type="spellEnd"/>
      <w:r w:rsidRPr="00AC21FE">
        <w:rPr>
          <w:rFonts w:ascii="Replica Std" w:hAnsi="Replica Std"/>
          <w:b/>
          <w:bCs/>
          <w:sz w:val="22"/>
        </w:rPr>
        <w:t xml:space="preserve"> Programma draagt bij aan de ambities op het gebied van economie, werken en leren, leefbaarheid, natuur en klimaat</w:t>
      </w:r>
      <w:r w:rsidR="00FA19F6">
        <w:rPr>
          <w:rFonts w:ascii="Replica Std" w:hAnsi="Replica Std"/>
          <w:b/>
          <w:bCs/>
          <w:sz w:val="22"/>
        </w:rPr>
        <w:t xml:space="preserve"> (zie bijlage 2 voor uitleg)</w:t>
      </w:r>
      <w:r w:rsidRPr="00AC21FE">
        <w:rPr>
          <w:rFonts w:ascii="Replica Std" w:hAnsi="Replica Std"/>
          <w:b/>
          <w:bCs/>
          <w:sz w:val="22"/>
        </w:rPr>
        <w:t>. Beschrijf hieronder per ambitie wat dit project bijdraagt.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801"/>
      </w:tblGrid>
      <w:tr w:rsidR="004A3D9F" w:rsidRPr="00AC21FE" w14:paraId="0BA41B8A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  <w:noWrap/>
          </w:tcPr>
          <w:p w14:paraId="139C6464" w14:textId="77777777" w:rsidR="004A3D9F" w:rsidRPr="00AC21FE" w:rsidRDefault="004A3D9F" w:rsidP="00CC5CA8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Ambities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A78"/>
            <w:noWrap/>
          </w:tcPr>
          <w:p w14:paraId="71C41D47" w14:textId="77777777" w:rsidR="004A3D9F" w:rsidRPr="00AC21FE" w:rsidRDefault="004A3D9F" w:rsidP="00CC5CA8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Toelichting</w:t>
            </w:r>
          </w:p>
        </w:tc>
      </w:tr>
      <w:tr w:rsidR="004A3D9F" w:rsidRPr="00AC21FE" w14:paraId="350C3F50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31C14298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Economie</w:t>
            </w:r>
          </w:p>
          <w:p w14:paraId="5E24834E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39CE291E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4A3D9F" w:rsidRPr="00AC21FE" w14:paraId="357B6BC0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31E5AA9E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Werken en leren</w:t>
            </w:r>
          </w:p>
          <w:p w14:paraId="52CF3EF9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73AFAC8C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4A3D9F" w:rsidRPr="00AC21FE" w14:paraId="7828EA0A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5AE16603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Leerbaarheid</w:t>
            </w:r>
          </w:p>
          <w:p w14:paraId="141362F3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46C7C04B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4A3D9F" w:rsidRPr="00AC21FE" w14:paraId="213103E8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54A777F2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Natuur en klimaat</w:t>
            </w:r>
          </w:p>
          <w:p w14:paraId="37B15190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2892C234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3DDA4600" w14:textId="77777777" w:rsidR="004A3D9F" w:rsidRDefault="004A3D9F" w:rsidP="00AC21FE">
      <w:pPr>
        <w:spacing w:after="160" w:line="259" w:lineRule="auto"/>
        <w:rPr>
          <w:rFonts w:ascii="Replica Std" w:hAnsi="Replica Std"/>
          <w:b/>
          <w:bCs/>
          <w:sz w:val="22"/>
        </w:rPr>
      </w:pPr>
    </w:p>
    <w:p w14:paraId="08020D11" w14:textId="2AE2453A" w:rsidR="00532247" w:rsidRPr="00AC21FE" w:rsidRDefault="00532247" w:rsidP="00AC21FE">
      <w:pPr>
        <w:spacing w:after="160" w:line="259" w:lineRule="auto"/>
        <w:rPr>
          <w:rFonts w:ascii="Replica Std" w:hAnsi="Replica Std"/>
          <w:b/>
          <w:bCs/>
          <w:sz w:val="22"/>
        </w:rPr>
      </w:pPr>
      <w:r w:rsidRPr="00AC21FE">
        <w:rPr>
          <w:rFonts w:ascii="Replica Std" w:hAnsi="Replica Std"/>
          <w:b/>
          <w:bCs/>
          <w:sz w:val="22"/>
        </w:rPr>
        <w:t>2</w:t>
      </w:r>
      <w:r w:rsidR="004A3D9F">
        <w:rPr>
          <w:rFonts w:ascii="Replica Std" w:hAnsi="Replica Std"/>
          <w:b/>
          <w:bCs/>
          <w:sz w:val="22"/>
        </w:rPr>
        <w:t>b</w:t>
      </w:r>
      <w:r w:rsidRPr="00AC21FE">
        <w:rPr>
          <w:rFonts w:ascii="Replica Std" w:hAnsi="Replica Std"/>
          <w:b/>
          <w:bCs/>
          <w:sz w:val="22"/>
        </w:rPr>
        <w:t xml:space="preserve">. </w:t>
      </w:r>
      <w:proofErr w:type="spellStart"/>
      <w:r w:rsidR="00FA19F6">
        <w:rPr>
          <w:rFonts w:ascii="Replica Std" w:hAnsi="Replica Std"/>
          <w:b/>
          <w:bCs/>
          <w:sz w:val="22"/>
        </w:rPr>
        <w:t>Fascinating</w:t>
      </w:r>
      <w:proofErr w:type="spellEnd"/>
      <w:r w:rsidR="00FA19F6">
        <w:rPr>
          <w:rFonts w:ascii="Replica Std" w:hAnsi="Replica Std"/>
          <w:b/>
          <w:bCs/>
          <w:sz w:val="22"/>
        </w:rPr>
        <w:t xml:space="preserve"> </w:t>
      </w:r>
      <w:r w:rsidR="004D3211">
        <w:rPr>
          <w:rFonts w:ascii="Replica Std" w:hAnsi="Replica Std"/>
          <w:b/>
          <w:bCs/>
          <w:sz w:val="22"/>
        </w:rPr>
        <w:t xml:space="preserve">daagt aan ambities van </w:t>
      </w:r>
      <w:r w:rsidRPr="00AC21FE">
        <w:rPr>
          <w:rFonts w:ascii="Replica Std" w:hAnsi="Replica Std"/>
          <w:b/>
          <w:bCs/>
          <w:sz w:val="22"/>
        </w:rPr>
        <w:t>Nationaal Programma Groningen</w:t>
      </w:r>
      <w:r w:rsidR="004D3211">
        <w:rPr>
          <w:rFonts w:ascii="Replica Std" w:hAnsi="Replica Std"/>
          <w:b/>
          <w:bCs/>
          <w:sz w:val="22"/>
        </w:rPr>
        <w:t xml:space="preserve">. </w:t>
      </w:r>
      <w:r w:rsidR="004D3211" w:rsidRPr="00AC21FE">
        <w:rPr>
          <w:rFonts w:ascii="Replica Std" w:hAnsi="Replica Std"/>
          <w:b/>
          <w:bCs/>
          <w:sz w:val="22"/>
        </w:rPr>
        <w:t>Nationaal Programma Groningen</w:t>
      </w:r>
      <w:r w:rsidR="004D3211" w:rsidRPr="00AC21FE">
        <w:rPr>
          <w:rFonts w:ascii="Replica Std" w:hAnsi="Replica Std"/>
          <w:b/>
          <w:bCs/>
          <w:sz w:val="22"/>
        </w:rPr>
        <w:t xml:space="preserve"> </w:t>
      </w:r>
      <w:r w:rsidRPr="00AC21FE">
        <w:rPr>
          <w:rFonts w:ascii="Replica Std" w:hAnsi="Replica Std"/>
          <w:b/>
          <w:bCs/>
          <w:sz w:val="22"/>
        </w:rPr>
        <w:t xml:space="preserve">draagt bij </w:t>
      </w:r>
      <w:r w:rsidR="008D1E00" w:rsidRPr="00AC21FE">
        <w:rPr>
          <w:rFonts w:ascii="Replica Std" w:hAnsi="Replica Std"/>
          <w:b/>
          <w:bCs/>
          <w:sz w:val="22"/>
        </w:rPr>
        <w:t>aan</w:t>
      </w:r>
      <w:r w:rsidR="00F62FD6" w:rsidRPr="00AC21FE">
        <w:rPr>
          <w:rFonts w:ascii="Replica Std" w:hAnsi="Replica Std"/>
          <w:b/>
          <w:bCs/>
          <w:sz w:val="22"/>
        </w:rPr>
        <w:t xml:space="preserve"> de ambities op het gebied van</w:t>
      </w:r>
      <w:r w:rsidR="008D1E00" w:rsidRPr="00AC21FE">
        <w:rPr>
          <w:rFonts w:ascii="Replica Std" w:hAnsi="Replica Std"/>
          <w:b/>
          <w:bCs/>
          <w:sz w:val="22"/>
        </w:rPr>
        <w:t xml:space="preserve"> </w:t>
      </w:r>
      <w:r w:rsidRPr="00AC21FE">
        <w:rPr>
          <w:rFonts w:ascii="Replica Std" w:hAnsi="Replica Std"/>
          <w:b/>
          <w:bCs/>
          <w:sz w:val="22"/>
        </w:rPr>
        <w:t>economie, werken en leren, leefbaarheid, natuur en klimaat.</w:t>
      </w:r>
      <w:r w:rsidR="008D1E00" w:rsidRPr="00AC21FE">
        <w:rPr>
          <w:rFonts w:ascii="Replica Std" w:hAnsi="Replica Std"/>
          <w:b/>
          <w:bCs/>
          <w:sz w:val="22"/>
        </w:rPr>
        <w:t xml:space="preserve"> </w:t>
      </w:r>
      <w:r w:rsidRPr="00AC21FE">
        <w:rPr>
          <w:rFonts w:ascii="Replica Std" w:hAnsi="Replica Std"/>
          <w:b/>
          <w:bCs/>
          <w:sz w:val="22"/>
        </w:rPr>
        <w:t xml:space="preserve">Beschrijf hieronder per ambitie wat </w:t>
      </w:r>
      <w:r w:rsidR="008D1E00" w:rsidRPr="00AC21FE">
        <w:rPr>
          <w:rFonts w:ascii="Replica Std" w:hAnsi="Replica Std"/>
          <w:b/>
          <w:bCs/>
          <w:sz w:val="22"/>
        </w:rPr>
        <w:t xml:space="preserve">dit </w:t>
      </w:r>
      <w:r w:rsidRPr="00AC21FE">
        <w:rPr>
          <w:rFonts w:ascii="Replica Std" w:hAnsi="Replica Std"/>
          <w:b/>
          <w:bCs/>
          <w:sz w:val="22"/>
        </w:rPr>
        <w:t>project bijdraagt.</w:t>
      </w:r>
      <w:r w:rsidR="00464806">
        <w:rPr>
          <w:rFonts w:ascii="Replica Std" w:hAnsi="Replica Std"/>
          <w:b/>
          <w:bCs/>
          <w:sz w:val="22"/>
        </w:rPr>
        <w:t xml:space="preserve"> (zo nodig verwijs naar </w:t>
      </w:r>
      <w:proofErr w:type="spellStart"/>
      <w:r w:rsidR="00464806">
        <w:rPr>
          <w:rFonts w:ascii="Replica Std" w:hAnsi="Replica Std"/>
          <w:b/>
          <w:bCs/>
          <w:sz w:val="22"/>
        </w:rPr>
        <w:t>Fascinating</w:t>
      </w:r>
      <w:proofErr w:type="spellEnd"/>
      <w:r w:rsidR="00464806">
        <w:rPr>
          <w:rFonts w:ascii="Replica Std" w:hAnsi="Replica Std"/>
          <w:b/>
          <w:bCs/>
          <w:sz w:val="22"/>
        </w:rPr>
        <w:t xml:space="preserve"> ambities hierboven)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801"/>
      </w:tblGrid>
      <w:tr w:rsidR="000B40F9" w:rsidRPr="00AC21FE" w14:paraId="70C85C99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  <w:noWrap/>
          </w:tcPr>
          <w:p w14:paraId="34AF4369" w14:textId="3751A1B9" w:rsidR="000B40F9" w:rsidRPr="00AC21FE" w:rsidRDefault="000B40F9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Ambities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A78"/>
            <w:noWrap/>
          </w:tcPr>
          <w:p w14:paraId="42B9E664" w14:textId="594A7869" w:rsidR="000B40F9" w:rsidRPr="00AC21FE" w:rsidRDefault="000B40F9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Toelichting</w:t>
            </w:r>
          </w:p>
        </w:tc>
      </w:tr>
      <w:tr w:rsidR="000B40F9" w:rsidRPr="00AC21FE" w14:paraId="5EB103D4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200E644F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Economie</w:t>
            </w:r>
          </w:p>
          <w:p w14:paraId="5195445B" w14:textId="0669B340" w:rsidR="00F62FD6" w:rsidRPr="00AC21FE" w:rsidRDefault="00F62FD6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66C2AC0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468FC837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03659ECD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Werken en leren</w:t>
            </w:r>
          </w:p>
          <w:p w14:paraId="47ECD46D" w14:textId="632AFE2B" w:rsidR="00F62FD6" w:rsidRPr="00AC21FE" w:rsidRDefault="00F62FD6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39E2F77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4439B985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7EF7810F" w14:textId="77777777" w:rsidR="000B40F9" w:rsidRPr="00AC21FE" w:rsidRDefault="00643818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Leerbaarheid</w:t>
            </w:r>
          </w:p>
          <w:p w14:paraId="2782E36C" w14:textId="6C89D684" w:rsidR="00F62FD6" w:rsidRPr="00AC21FE" w:rsidRDefault="00F62FD6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35B64DF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4D8AEBEC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595F29A9" w14:textId="77777777" w:rsidR="000B40F9" w:rsidRPr="00AC21FE" w:rsidRDefault="00643818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Natuur en klimaat</w:t>
            </w:r>
          </w:p>
          <w:p w14:paraId="7C5E2056" w14:textId="781F0712" w:rsidR="00F62FD6" w:rsidRPr="00AC21FE" w:rsidRDefault="00F62FD6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420B7B6D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3130E802" w14:textId="3C416101" w:rsidR="00532247" w:rsidRPr="00AC21FE" w:rsidRDefault="00532247" w:rsidP="00AC21FE">
      <w:pPr>
        <w:spacing w:after="160" w:line="259" w:lineRule="auto"/>
      </w:pPr>
    </w:p>
    <w:p w14:paraId="211677E0" w14:textId="1151381A" w:rsidR="008D1E00" w:rsidRPr="00AC21FE" w:rsidRDefault="008D1E00" w:rsidP="00AC21FE">
      <w:pPr>
        <w:spacing w:after="160" w:line="259" w:lineRule="auto"/>
        <w:rPr>
          <w:rFonts w:ascii="Replica Std" w:hAnsi="Replica Std"/>
          <w:b/>
          <w:bCs/>
          <w:sz w:val="22"/>
        </w:rPr>
      </w:pPr>
      <w:r w:rsidRPr="00AC21FE">
        <w:rPr>
          <w:rFonts w:ascii="Replica Std" w:hAnsi="Replica Std"/>
          <w:b/>
          <w:bCs/>
          <w:sz w:val="22"/>
        </w:rPr>
        <w:t xml:space="preserve">3. Geef in onderstaande tabel aan hoe voldaan wordt aan de zes randvoorwaarden van Nationaal Programma Groningen.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801"/>
      </w:tblGrid>
      <w:tr w:rsidR="000B40F9" w:rsidRPr="00AC21FE" w14:paraId="2DA46857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  <w:noWrap/>
          </w:tcPr>
          <w:p w14:paraId="0EFBDB65" w14:textId="448B0D1E" w:rsidR="000B40F9" w:rsidRPr="00AC21FE" w:rsidRDefault="009E5062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Randvoorwaarde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A78"/>
            <w:noWrap/>
          </w:tcPr>
          <w:p w14:paraId="6F1C598D" w14:textId="079187B4" w:rsidR="000B40F9" w:rsidRPr="00AC21FE" w:rsidRDefault="009E5062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Toelichting</w:t>
            </w:r>
          </w:p>
        </w:tc>
      </w:tr>
      <w:tr w:rsidR="009E5062" w:rsidRPr="00AC21FE" w14:paraId="395F79C3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5DDC8461" w14:textId="0770BA7E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1. Integraliteit</w:t>
            </w:r>
          </w:p>
          <w:p w14:paraId="59198D69" w14:textId="4CEDD311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Elk project moet aan ten minste twee ambities bijdragen.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4452D919" w14:textId="77777777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70FB377F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1C668A2D" w14:textId="049BF3F4" w:rsidR="000B40F9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2. Proportionaliteit</w:t>
            </w:r>
          </w:p>
          <w:p w14:paraId="17439DA9" w14:textId="0B164100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Waarom is het gevraagde bedrag redelijk om deze resultaten/dit effect te bereiken?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18041DE2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08E54ED6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745697E2" w14:textId="0B8407F9" w:rsidR="000B40F9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3. Toekomstbestendigheid</w:t>
            </w:r>
          </w:p>
          <w:p w14:paraId="708CFF84" w14:textId="720D0FCC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18"/>
                <w:szCs w:val="18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 xml:space="preserve">Wordt er definitief een probleem opgelost/kans benut? Wat is ervoor nodig </w:t>
            </w: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lastRenderedPageBreak/>
              <w:t>om te zorgen dat de effecten blijvend zijn in de toekomst?</w:t>
            </w:r>
            <w:r w:rsidRPr="00AC21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C3358DF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9E5062" w:rsidRPr="00AC21FE" w14:paraId="39D80624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4FADE542" w14:textId="47B2BB53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4. Participatie</w:t>
            </w:r>
          </w:p>
          <w:p w14:paraId="767C4626" w14:textId="0B1FEDFD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Op welke manier zijn inwoners/belanghebbenden betrokken bij het project? Welke rol hebben inwoners/ belanghebbenden bij de voorbereiding en uitvoering van dit project?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189C28DB" w14:textId="77777777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9E5062" w:rsidRPr="00AC21FE" w14:paraId="345096F2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1FABD317" w14:textId="2798F48D" w:rsidR="009E5062" w:rsidRPr="00AC21FE" w:rsidRDefault="009E5062" w:rsidP="00602BB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5. Samenhang met andere projecten</w:t>
            </w:r>
          </w:p>
          <w:p w14:paraId="3C92B21F" w14:textId="56C6E7C0" w:rsidR="009E5062" w:rsidRPr="00AC21FE" w:rsidRDefault="000604B5" w:rsidP="000604B5">
            <w:pPr>
              <w:rPr>
                <w:rFonts w:ascii="Replica Std" w:hAnsi="Replica Std" w:cs="Arial"/>
                <w:color w:val="000000" w:themeColor="text1"/>
                <w:sz w:val="18"/>
                <w:szCs w:val="18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Op welke manier hangt dit project samen met andere (NPG) projecten? Welke kansen levert dit op?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2C82C19" w14:textId="77777777" w:rsidR="009E5062" w:rsidRPr="00AC21FE" w:rsidRDefault="009E5062" w:rsidP="00602BB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9E5062" w:rsidRPr="00AC21FE" w14:paraId="4084321D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7DE84E1D" w14:textId="0CDFE8C9" w:rsidR="009E5062" w:rsidRPr="00AC21FE" w:rsidRDefault="009E5062" w:rsidP="00602BB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6. Cofinanciering</w:t>
            </w:r>
          </w:p>
          <w:p w14:paraId="77A8F9AE" w14:textId="17B89D8D" w:rsidR="000604B5" w:rsidRPr="00AC21FE" w:rsidRDefault="000604B5" w:rsidP="000604B5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Wat is de verhouding cofinanciering ten opzichte van de totale financiering van het project?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287F8E56" w14:textId="1D598D32" w:rsidR="009E5062" w:rsidRPr="00AC21FE" w:rsidRDefault="009E5062" w:rsidP="00602BB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3125FB7F" w14:textId="77777777" w:rsidR="00532247" w:rsidRPr="00AC21FE" w:rsidRDefault="00532247" w:rsidP="00532247">
      <w:pPr>
        <w:spacing w:after="160" w:line="259" w:lineRule="auto"/>
      </w:pPr>
    </w:p>
    <w:p w14:paraId="70CF3DC9" w14:textId="2080FA79" w:rsidR="00532247" w:rsidRPr="00AC21FE" w:rsidRDefault="00532247" w:rsidP="00532247">
      <w:pPr>
        <w:spacing w:after="160" w:line="259" w:lineRule="auto"/>
        <w:rPr>
          <w:rFonts w:ascii="Replica Std" w:eastAsiaTheme="majorEastAsia" w:hAnsi="Replica Std" w:cs="Arial"/>
          <w:b/>
          <w:color w:val="000000" w:themeColor="text1"/>
          <w:sz w:val="28"/>
          <w:szCs w:val="28"/>
        </w:rPr>
      </w:pPr>
      <w:r w:rsidRPr="00AC21FE">
        <w:br w:type="page"/>
      </w:r>
    </w:p>
    <w:p w14:paraId="558BDE09" w14:textId="4D8ABF19" w:rsidR="00B3128C" w:rsidRDefault="00532247" w:rsidP="0066384B">
      <w:pPr>
        <w:pStyle w:val="Kop1"/>
      </w:pPr>
      <w:r w:rsidRPr="00AC21FE">
        <w:lastRenderedPageBreak/>
        <w:t>4</w:t>
      </w:r>
      <w:r w:rsidR="001904FA">
        <w:t>a</w:t>
      </w:r>
      <w:r w:rsidRPr="00AC21FE">
        <w:t xml:space="preserve">. </w:t>
      </w:r>
      <w:r w:rsidRPr="00AC21FE">
        <w:tab/>
      </w:r>
      <w:r w:rsidR="00B3128C" w:rsidRPr="00AC21FE">
        <w:t>Financieel</w:t>
      </w:r>
    </w:p>
    <w:p w14:paraId="3824E522" w14:textId="1E09DB5F" w:rsidR="001904FA" w:rsidRPr="001904FA" w:rsidRDefault="001904FA" w:rsidP="001904FA">
      <w:pPr>
        <w:rPr>
          <w:b/>
          <w:bCs/>
          <w:i/>
          <w:iCs/>
          <w:color w:val="FF0000"/>
        </w:rPr>
      </w:pPr>
      <w:r w:rsidRPr="001904FA">
        <w:rPr>
          <w:b/>
          <w:bCs/>
          <w:i/>
          <w:iCs/>
          <w:color w:val="FF0000"/>
        </w:rPr>
        <w:t xml:space="preserve">Hoofdstuk 4a word ingevuld door </w:t>
      </w:r>
      <w:proofErr w:type="spellStart"/>
      <w:r w:rsidRPr="001904FA">
        <w:rPr>
          <w:b/>
          <w:bCs/>
          <w:i/>
          <w:iCs/>
          <w:color w:val="FF0000"/>
        </w:rPr>
        <w:t>Fascinating</w:t>
      </w:r>
      <w:proofErr w:type="spellEnd"/>
      <w:r w:rsidRPr="001904FA">
        <w:rPr>
          <w:b/>
          <w:bCs/>
          <w:i/>
          <w:iCs/>
          <w:color w:val="FF0000"/>
        </w:rPr>
        <w:t xml:space="preserve"> </w:t>
      </w:r>
      <w:proofErr w:type="spellStart"/>
      <w:r w:rsidRPr="001904FA">
        <w:rPr>
          <w:b/>
          <w:bCs/>
          <w:i/>
          <w:iCs/>
          <w:color w:val="FF0000"/>
        </w:rPr>
        <w:t>isw</w:t>
      </w:r>
      <w:proofErr w:type="spellEnd"/>
      <w:r w:rsidRPr="001904FA">
        <w:rPr>
          <w:b/>
          <w:bCs/>
          <w:i/>
          <w:iCs/>
          <w:color w:val="FF0000"/>
        </w:rPr>
        <w:t xml:space="preserve"> met de project partners. </w:t>
      </w:r>
    </w:p>
    <w:p w14:paraId="1E42EDA7" w14:textId="77777777" w:rsidR="00B3128C" w:rsidRPr="00AC21FE" w:rsidRDefault="00B3128C" w:rsidP="00B3128C">
      <w:pPr>
        <w:ind w:left="426"/>
        <w:contextualSpacing/>
        <w:rPr>
          <w:rFonts w:ascii="Replica Std" w:hAnsi="Replica Std" w:cs="Arial"/>
          <w:b/>
          <w:bCs/>
          <w:color w:val="000000" w:themeColor="text1"/>
          <w:sz w:val="22"/>
        </w:rPr>
      </w:pPr>
    </w:p>
    <w:p w14:paraId="3838B66F" w14:textId="02D8F464" w:rsidR="00734F13" w:rsidRPr="00AC21FE" w:rsidRDefault="00734F13" w:rsidP="00B3128C">
      <w:pPr>
        <w:numPr>
          <w:ilvl w:val="0"/>
          <w:numId w:val="22"/>
        </w:numPr>
        <w:ind w:left="426" w:hanging="426"/>
        <w:contextualSpacing/>
        <w:rPr>
          <w:rFonts w:ascii="Replica Std" w:hAnsi="Replica Std" w:cs="Arial"/>
          <w:b/>
          <w:bCs/>
          <w:color w:val="000000" w:themeColor="text1"/>
          <w:sz w:val="22"/>
        </w:rPr>
      </w:pPr>
      <w:r w:rsidRPr="00AC21FE">
        <w:rPr>
          <w:rFonts w:ascii="Replica Std" w:hAnsi="Replica Std" w:cs="Arial"/>
          <w:b/>
          <w:bCs/>
          <w:color w:val="000000" w:themeColor="text1"/>
          <w:sz w:val="22"/>
        </w:rPr>
        <w:t>Gevraagde bijdrage</w:t>
      </w:r>
    </w:p>
    <w:p w14:paraId="61758747" w14:textId="0D59DE97" w:rsidR="00B3128C" w:rsidRPr="00AC21FE" w:rsidRDefault="00B3128C" w:rsidP="00734F13">
      <w:pPr>
        <w:contextualSpacing/>
        <w:rPr>
          <w:rFonts w:ascii="Replica Std" w:hAnsi="Replica Std" w:cs="Arial"/>
          <w:color w:val="000000" w:themeColor="text1"/>
          <w:sz w:val="22"/>
        </w:rPr>
      </w:pPr>
      <w:r w:rsidRPr="00AC21FE">
        <w:rPr>
          <w:rFonts w:ascii="Replica Std" w:hAnsi="Replica Std" w:cs="Arial"/>
          <w:color w:val="000000" w:themeColor="text1"/>
          <w:sz w:val="22"/>
        </w:rPr>
        <w:t>Wat is de gevraagde bijdrage vanuit Nationaal Programma Groningen?</w:t>
      </w:r>
    </w:p>
    <w:p w14:paraId="4BBD100F" w14:textId="77777777" w:rsidR="007304D5" w:rsidRPr="00AC21FE" w:rsidRDefault="007304D5" w:rsidP="00734F13">
      <w:pPr>
        <w:contextualSpacing/>
        <w:rPr>
          <w:rFonts w:ascii="Replica Std" w:hAnsi="Replica Std" w:cs="Arial"/>
          <w:color w:val="000000" w:themeColor="text1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701"/>
        <w:gridCol w:w="2541"/>
      </w:tblGrid>
      <w:tr w:rsidR="00B3128C" w:rsidRPr="00AC21FE" w14:paraId="1370C0BB" w14:textId="77777777" w:rsidTr="00E20D9F">
        <w:trPr>
          <w:trHeight w:val="283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9332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Bedrag excl. BTW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3C2CE49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2F89FEE2" w14:textId="77777777" w:rsidTr="00E20D9F">
        <w:trPr>
          <w:trHeight w:val="28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834C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 xml:space="preserve">BTW bedrag, welke compensabel is via het </w:t>
            </w:r>
            <w:sdt>
              <w:sdtPr>
                <w:rPr>
                  <w:rFonts w:ascii="Replica Std" w:hAnsi="Replica Std"/>
                  <w:b/>
                  <w:bCs/>
                  <w:color w:val="000000" w:themeColor="text1"/>
                  <w:sz w:val="30"/>
                  <w:szCs w:val="30"/>
                  <w:lang w:val="en-GB"/>
                </w:rPr>
                <w:id w:val="-162862720"/>
                <w:placeholder>
                  <w:docPart w:val="32465D16265849CA9EF62F6C20CB6741"/>
                </w:placeholder>
                <w:showingPlcHdr/>
              </w:sdtPr>
              <w:sdtEndPr/>
              <w:sdtContent>
                <w:r w:rsidRPr="00AC21FE">
                  <w:rPr>
                    <w:rFonts w:ascii="Replica Std" w:hAnsi="Replica Std"/>
                    <w:color w:val="000000" w:themeColor="text1"/>
                  </w:rPr>
                  <w:t xml:space="preserve"> </w:t>
                </w:r>
              </w:sdtContent>
            </w:sdt>
            <w:proofErr w:type="spellStart"/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BTW-compensatiefonds</w:t>
            </w:r>
            <w:proofErr w:type="spellEnd"/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 xml:space="preserve"> (BCF)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71FF1BF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2F53F6DD" w14:textId="77777777" w:rsidTr="00E20D9F">
        <w:trPr>
          <w:trHeight w:val="28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FD6A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BTW bedrag, welke niet-compensabel is via het BCF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01DB921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032E63C7" w14:textId="77777777" w:rsidTr="00E20D9F">
        <w:trPr>
          <w:trHeight w:val="283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3247E3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Totale gevraagde bijdrage vanuit Nationaal Programma Groningen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  <w:noWrap/>
            <w:hideMark/>
          </w:tcPr>
          <w:p w14:paraId="7AFCB3DE" w14:textId="77777777" w:rsidR="00B3128C" w:rsidRPr="00AC21FE" w:rsidRDefault="00B3128C" w:rsidP="00B3128C">
            <w:pPr>
              <w:rPr>
                <w:rFonts w:ascii="Replica Std" w:hAnsi="Replica Std" w:cs="Arial"/>
                <w:b/>
                <w:bCs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000000" w:themeColor="text1"/>
                <w:sz w:val="22"/>
              </w:rPr>
              <w:t xml:space="preserve"> €  = A + B + C                 </w:t>
            </w:r>
          </w:p>
        </w:tc>
        <w:tc>
          <w:tcPr>
            <w:tcW w:w="254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4B8D34C6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b/>
                <w:bCs/>
                <w:color w:val="000000" w:themeColor="text1"/>
                <w:sz w:val="22"/>
              </w:rPr>
            </w:pPr>
          </w:p>
        </w:tc>
      </w:tr>
      <w:tr w:rsidR="00B3128C" w:rsidRPr="00AC21FE" w14:paraId="0A3D3B3C" w14:textId="77777777" w:rsidTr="00E20D9F">
        <w:trPr>
          <w:trHeight w:val="209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68696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 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5F24C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 </w:t>
            </w:r>
          </w:p>
        </w:tc>
      </w:tr>
      <w:tr w:rsidR="00B3128C" w:rsidRPr="00AC21FE" w14:paraId="5CDEE1FF" w14:textId="77777777" w:rsidTr="00E20D9F">
        <w:trPr>
          <w:trHeight w:val="283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A16164E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Cofinanciering (totaalbedrag)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6C62A04D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€  </w:t>
            </w:r>
          </w:p>
        </w:tc>
        <w:tc>
          <w:tcPr>
            <w:tcW w:w="254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1EAC8E61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1CCB3A9E" w14:textId="77777777" w:rsidTr="00E20D9F">
        <w:trPr>
          <w:trHeight w:val="139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0EDC4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 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E7B40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 </w:t>
            </w:r>
          </w:p>
        </w:tc>
      </w:tr>
      <w:tr w:rsidR="00B3128C" w:rsidRPr="00AC21FE" w14:paraId="4028E34D" w14:textId="77777777" w:rsidTr="00E20D9F">
        <w:trPr>
          <w:trHeight w:val="283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B947652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Totale financiële omvang van dit project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498C0719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 xml:space="preserve"> €  = D + E       </w:t>
            </w:r>
          </w:p>
        </w:tc>
        <w:tc>
          <w:tcPr>
            <w:tcW w:w="254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BF925B9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59A3AC2C" w14:textId="77777777" w:rsidR="00B3128C" w:rsidRDefault="00B3128C" w:rsidP="00B3128C">
      <w:pPr>
        <w:ind w:left="426"/>
        <w:contextualSpacing/>
        <w:rPr>
          <w:rFonts w:ascii="Replica Std" w:hAnsi="Replica Std"/>
          <w:color w:val="000000" w:themeColor="text1"/>
        </w:rPr>
      </w:pPr>
    </w:p>
    <w:p w14:paraId="58D5B21A" w14:textId="77777777" w:rsidR="005C0A4C" w:rsidRDefault="005C0A4C" w:rsidP="00B3128C">
      <w:pPr>
        <w:ind w:left="426"/>
        <w:contextualSpacing/>
        <w:rPr>
          <w:rFonts w:ascii="Replica Std" w:hAnsi="Replica Std"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0A4C" w:rsidRPr="00AC21FE" w14:paraId="0DEACED6" w14:textId="77777777" w:rsidTr="00A77E6C">
        <w:tc>
          <w:tcPr>
            <w:tcW w:w="4531" w:type="dxa"/>
          </w:tcPr>
          <w:p w14:paraId="18040984" w14:textId="5A3F0A32" w:rsidR="005C0A4C" w:rsidRPr="00AC21FE" w:rsidRDefault="005C0A4C" w:rsidP="00A77E6C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 xml:space="preserve">Betrokken </w:t>
            </w:r>
            <w:r>
              <w:rPr>
                <w:rFonts w:ascii="Replica Std" w:eastAsia="Calibri Light" w:hAnsi="Replica Std" w:cs="Arial"/>
                <w:bCs/>
                <w:sz w:val="22"/>
                <w:szCs w:val="24"/>
              </w:rPr>
              <w:t xml:space="preserve">financieel </w:t>
            </w: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>adviseur</w:t>
            </w:r>
          </w:p>
          <w:p w14:paraId="6DEDC380" w14:textId="77777777" w:rsidR="005C0A4C" w:rsidRPr="00AC21FE" w:rsidRDefault="005C0A4C" w:rsidP="00A77E6C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>(contactgegevens)</w:t>
            </w:r>
          </w:p>
        </w:tc>
        <w:tc>
          <w:tcPr>
            <w:tcW w:w="4531" w:type="dxa"/>
          </w:tcPr>
          <w:p w14:paraId="5571E854" w14:textId="77777777" w:rsidR="005C0A4C" w:rsidRPr="00AC21FE" w:rsidRDefault="005C0A4C" w:rsidP="00A77E6C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</w:tc>
      </w:tr>
    </w:tbl>
    <w:p w14:paraId="417747A3" w14:textId="77777777" w:rsidR="005C0A4C" w:rsidRPr="00AC21FE" w:rsidRDefault="005C0A4C" w:rsidP="00B3128C">
      <w:pPr>
        <w:ind w:left="426"/>
        <w:contextualSpacing/>
        <w:rPr>
          <w:rFonts w:ascii="Replica Std" w:hAnsi="Replica Std"/>
          <w:color w:val="000000" w:themeColor="text1"/>
        </w:rPr>
      </w:pPr>
    </w:p>
    <w:p w14:paraId="0DF025EE" w14:textId="77777777" w:rsidR="00F46474" w:rsidRPr="00AC21FE" w:rsidRDefault="00B3128C" w:rsidP="00B3128C">
      <w:pPr>
        <w:contextualSpacing/>
        <w:rPr>
          <w:rFonts w:ascii="Replica Std" w:hAnsi="Replica Std" w:cs="Arial"/>
          <w:b/>
          <w:bCs/>
          <w:color w:val="000000" w:themeColor="text1"/>
          <w:sz w:val="22"/>
        </w:rPr>
      </w:pPr>
      <w:r w:rsidRPr="00AC21FE">
        <w:rPr>
          <w:rFonts w:ascii="Replica Std" w:hAnsi="Replica Std" w:cs="Arial"/>
          <w:b/>
          <w:bCs/>
          <w:color w:val="000000" w:themeColor="text1"/>
          <w:sz w:val="22"/>
        </w:rPr>
        <w:t xml:space="preserve">2. </w:t>
      </w:r>
      <w:r w:rsidR="00F46474" w:rsidRPr="00AC21FE">
        <w:rPr>
          <w:rFonts w:ascii="Replica Std" w:hAnsi="Replica Std" w:cs="Arial"/>
          <w:b/>
          <w:bCs/>
          <w:color w:val="000000" w:themeColor="text1"/>
          <w:sz w:val="22"/>
        </w:rPr>
        <w:t>Cofinanciering</w:t>
      </w:r>
    </w:p>
    <w:p w14:paraId="66C2C739" w14:textId="4D843D66" w:rsidR="00B3128C" w:rsidRPr="00AC21FE" w:rsidRDefault="00B3128C" w:rsidP="00B3128C">
      <w:pPr>
        <w:contextualSpacing/>
        <w:rPr>
          <w:rFonts w:ascii="Replica Std" w:hAnsi="Replica Std" w:cs="Arial"/>
          <w:color w:val="000000" w:themeColor="text1"/>
          <w:sz w:val="22"/>
        </w:rPr>
      </w:pPr>
      <w:r w:rsidRPr="00AC21FE">
        <w:rPr>
          <w:rFonts w:ascii="Replica Std" w:hAnsi="Replica Std" w:cs="Arial"/>
          <w:color w:val="000000" w:themeColor="text1"/>
          <w:sz w:val="22"/>
        </w:rPr>
        <w:t xml:space="preserve">Wat dragen de verschillende projectpartners als cofinanciering bij?  Als het gaat om een bijdrage in natura </w:t>
      </w:r>
      <w:r w:rsidR="006E7FAF" w:rsidRPr="00AC21FE">
        <w:rPr>
          <w:rFonts w:ascii="Replica Std" w:hAnsi="Replica Std" w:cs="Arial"/>
          <w:color w:val="000000" w:themeColor="text1"/>
          <w:sz w:val="22"/>
        </w:rPr>
        <w:t xml:space="preserve">(in-kind) </w:t>
      </w:r>
      <w:r w:rsidRPr="00AC21FE">
        <w:rPr>
          <w:rFonts w:ascii="Replica Std" w:hAnsi="Replica Std" w:cs="Arial"/>
          <w:color w:val="000000" w:themeColor="text1"/>
          <w:sz w:val="22"/>
        </w:rPr>
        <w:t xml:space="preserve">dan vragen we </w:t>
      </w:r>
      <w:r w:rsidR="006E7FAF" w:rsidRPr="00AC21FE">
        <w:rPr>
          <w:rFonts w:ascii="Replica Std" w:hAnsi="Replica Std" w:cs="Arial"/>
          <w:color w:val="000000" w:themeColor="text1"/>
          <w:sz w:val="22"/>
        </w:rPr>
        <w:t>u</w:t>
      </w:r>
      <w:r w:rsidRPr="00AC21FE">
        <w:rPr>
          <w:rFonts w:ascii="Replica Std" w:hAnsi="Replica Std" w:cs="Arial"/>
          <w:color w:val="000000" w:themeColor="text1"/>
          <w:sz w:val="22"/>
        </w:rPr>
        <w:t xml:space="preserve"> een inschatting te </w:t>
      </w:r>
      <w:r w:rsidR="006E7FAF" w:rsidRPr="00AC21FE">
        <w:rPr>
          <w:rFonts w:ascii="Replica Std" w:hAnsi="Replica Std" w:cs="Arial"/>
          <w:color w:val="000000" w:themeColor="text1"/>
          <w:sz w:val="22"/>
        </w:rPr>
        <w:t>maken</w:t>
      </w:r>
      <w:r w:rsidRPr="00AC21FE">
        <w:rPr>
          <w:rFonts w:ascii="Replica Std" w:hAnsi="Replica Std" w:cs="Arial"/>
          <w:color w:val="000000" w:themeColor="text1"/>
          <w:sz w:val="22"/>
        </w:rPr>
        <w:t xml:space="preserve"> van de financiële omvang hiervan en dit ook op te nemen in de tabel.  </w:t>
      </w:r>
      <w:r w:rsidR="0066384B" w:rsidRPr="00AC21FE">
        <w:rPr>
          <w:rFonts w:ascii="Replica Std" w:hAnsi="Replica Std" w:cs="Arial"/>
          <w:color w:val="000000" w:themeColor="text1"/>
          <w:sz w:val="22"/>
        </w:rPr>
        <w:t>Leg dit ook vast in een samenwerkingsovereenkomst, waaruit de inzet en bijdrage van alle projectpartners blijkt.</w:t>
      </w:r>
    </w:p>
    <w:p w14:paraId="17E55977" w14:textId="77777777" w:rsidR="00B3128C" w:rsidRPr="00AC21FE" w:rsidRDefault="00B3128C" w:rsidP="00B3128C">
      <w:pPr>
        <w:rPr>
          <w:rFonts w:ascii="Replica Std" w:hAnsi="Replica Std" w:cs="Arial"/>
          <w:color w:val="000000" w:themeColor="text1"/>
        </w:rPr>
      </w:pP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5953"/>
      </w:tblGrid>
      <w:tr w:rsidR="00587E49" w:rsidRPr="00AC21FE" w14:paraId="2FBF5597" w14:textId="77777777" w:rsidTr="00E443B5">
        <w:trPr>
          <w:trHeight w:val="2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</w:tcPr>
          <w:p w14:paraId="595E092E" w14:textId="4A2574A8" w:rsidR="00587E49" w:rsidRPr="00AC21FE" w:rsidRDefault="00587E49" w:rsidP="00B3128C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Bijdrage aan het project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</w:tcPr>
          <w:p w14:paraId="07930F51" w14:textId="66D2CDE0" w:rsidR="00587E49" w:rsidRPr="00AC21FE" w:rsidRDefault="00587E49" w:rsidP="00B3128C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Naam organisatie</w:t>
            </w:r>
          </w:p>
        </w:tc>
      </w:tr>
      <w:tr w:rsidR="00B3128C" w:rsidRPr="00AC21FE" w14:paraId="5040BF1C" w14:textId="77777777" w:rsidTr="00587E49">
        <w:trPr>
          <w:trHeight w:val="2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7DFD1A4F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71E744A1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5FEADA8D" w14:textId="77777777" w:rsidTr="00587E49">
        <w:trPr>
          <w:trHeight w:val="2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5EF0814B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4B9CF835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0BFAB3F5" w14:textId="77777777" w:rsidTr="00587E49">
        <w:trPr>
          <w:trHeight w:val="2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4FCF3022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5A766B2E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2A5781AD" w14:textId="5B3C71B4" w:rsidR="00B3128C" w:rsidRPr="00AC21FE" w:rsidRDefault="00B3128C" w:rsidP="00B3128C">
      <w:pPr>
        <w:rPr>
          <w:rFonts w:ascii="Replica Std" w:hAnsi="Replica Std"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942CC" w:rsidRPr="00AC21FE" w14:paraId="4AB059CE" w14:textId="77777777" w:rsidTr="00F942CC">
        <w:tc>
          <w:tcPr>
            <w:tcW w:w="3114" w:type="dxa"/>
          </w:tcPr>
          <w:p w14:paraId="0AFB0DC0" w14:textId="147C94F5" w:rsidR="00F942CC" w:rsidRPr="00AC21FE" w:rsidRDefault="00F942CC" w:rsidP="00B3128C">
            <w:pPr>
              <w:rPr>
                <w:rFonts w:ascii="Replica Std" w:hAnsi="Replica Std" w:cs="Arial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>Cofinancieringspercentage</w:t>
            </w:r>
          </w:p>
        </w:tc>
        <w:tc>
          <w:tcPr>
            <w:tcW w:w="5948" w:type="dxa"/>
          </w:tcPr>
          <w:p w14:paraId="725BA82D" w14:textId="54161C5C" w:rsidR="00F942CC" w:rsidRPr="00AC21FE" w:rsidRDefault="00F942CC" w:rsidP="00B3128C">
            <w:pPr>
              <w:rPr>
                <w:rFonts w:ascii="Replica Std" w:hAnsi="Replica Std" w:cs="Arial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 xml:space="preserve">  %</w:t>
            </w:r>
          </w:p>
          <w:p w14:paraId="5C4B2AA8" w14:textId="4904B01F" w:rsidR="000324F1" w:rsidRPr="00AC21FE" w:rsidRDefault="000324F1" w:rsidP="000324F1">
            <w:pPr>
              <w:rPr>
                <w:rFonts w:ascii="Replica Std" w:hAnsi="Replica Std" w:cs="Arial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>Wat is de verhouding cofinanciering ten opzichte van de totale financiering van het project?</w:t>
            </w:r>
          </w:p>
        </w:tc>
      </w:tr>
    </w:tbl>
    <w:p w14:paraId="38E2DA50" w14:textId="6C81F7AE" w:rsidR="00F942CC" w:rsidRPr="00AC21FE" w:rsidRDefault="00F942CC" w:rsidP="00B3128C">
      <w:pPr>
        <w:rPr>
          <w:rFonts w:ascii="Replica Std" w:hAnsi="Replica Std" w:cs="Arial"/>
          <w:sz w:val="22"/>
        </w:rPr>
      </w:pPr>
    </w:p>
    <w:p w14:paraId="158C593C" w14:textId="77777777" w:rsidR="00F46474" w:rsidRPr="00AC21FE" w:rsidRDefault="00B3128C" w:rsidP="00F46474">
      <w:pPr>
        <w:rPr>
          <w:rFonts w:ascii="Replica Std" w:hAnsi="Replica Std" w:cs="Arial"/>
          <w:b/>
          <w:bCs/>
          <w:sz w:val="22"/>
        </w:rPr>
      </w:pPr>
      <w:r w:rsidRPr="00AC21FE">
        <w:rPr>
          <w:rFonts w:ascii="Replica Std" w:hAnsi="Replica Std" w:cs="Arial"/>
          <w:b/>
          <w:bCs/>
          <w:sz w:val="22"/>
        </w:rPr>
        <w:t xml:space="preserve">3. </w:t>
      </w:r>
      <w:r w:rsidR="00F46474" w:rsidRPr="00AC21FE">
        <w:rPr>
          <w:rFonts w:ascii="Replica Std" w:hAnsi="Replica Std" w:cs="Arial"/>
          <w:b/>
          <w:bCs/>
          <w:sz w:val="22"/>
        </w:rPr>
        <w:t xml:space="preserve"> Begroting</w:t>
      </w:r>
    </w:p>
    <w:p w14:paraId="7A8EC2E9" w14:textId="3E008374" w:rsidR="00F46474" w:rsidRPr="00AC21FE" w:rsidRDefault="00F46474" w:rsidP="00F46474">
      <w:p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Voeg een uitgewerkte begroting als bijlage toe. In de begroting geeft u aan wat de verwachte kosten van uw project zijn. Dit maakt u per activiteit inzichtelijk</w:t>
      </w:r>
      <w:r w:rsidR="0066384B" w:rsidRPr="00AC21FE">
        <w:rPr>
          <w:rFonts w:ascii="Replica Std" w:hAnsi="Replica Std" w:cstheme="minorHAnsi"/>
          <w:sz w:val="22"/>
        </w:rPr>
        <w:t xml:space="preserve">, aansluitend bij de activiteiten zoals </w:t>
      </w:r>
      <w:r w:rsidR="007304D5" w:rsidRPr="00AC21FE">
        <w:rPr>
          <w:rFonts w:ascii="Replica Std" w:hAnsi="Replica Std" w:cstheme="minorHAnsi"/>
          <w:sz w:val="22"/>
        </w:rPr>
        <w:t xml:space="preserve">genoemd </w:t>
      </w:r>
      <w:r w:rsidR="0066384B" w:rsidRPr="00AC21FE">
        <w:rPr>
          <w:rFonts w:ascii="Replica Std" w:hAnsi="Replica Std" w:cstheme="minorHAnsi"/>
          <w:sz w:val="22"/>
        </w:rPr>
        <w:t>onder 3.1</w:t>
      </w:r>
      <w:r w:rsidRPr="00AC21FE">
        <w:rPr>
          <w:rFonts w:ascii="Replica Std" w:hAnsi="Replica Std" w:cstheme="minorHAnsi"/>
          <w:sz w:val="22"/>
        </w:rPr>
        <w:t>. U levert daarnaast een dekkingsplan aan. Maak hierbij gebruik van het sjabloon zoals opgenomen in bijlage 1.</w:t>
      </w:r>
    </w:p>
    <w:p w14:paraId="00A25A2E" w14:textId="77777777" w:rsidR="00F942CC" w:rsidRPr="00AC21FE" w:rsidRDefault="00F942CC" w:rsidP="00F942CC">
      <w:pPr>
        <w:rPr>
          <w:rFonts w:cs="Arial"/>
        </w:rPr>
      </w:pPr>
    </w:p>
    <w:p w14:paraId="37C4A541" w14:textId="77777777" w:rsidR="00F942CC" w:rsidRPr="00AC21FE" w:rsidRDefault="00F942CC" w:rsidP="00F942CC">
      <w:pPr>
        <w:contextualSpacing/>
        <w:rPr>
          <w:rFonts w:ascii="Replica Std" w:hAnsi="Replica Std"/>
          <w:b/>
          <w:bCs/>
          <w:sz w:val="22"/>
          <w:szCs w:val="24"/>
        </w:rPr>
      </w:pPr>
      <w:r w:rsidRPr="00AC21FE">
        <w:rPr>
          <w:rFonts w:ascii="Replica Std" w:hAnsi="Replica Std"/>
          <w:b/>
          <w:bCs/>
          <w:sz w:val="22"/>
          <w:szCs w:val="24"/>
        </w:rPr>
        <w:t>4. Staatssteun</w:t>
      </w:r>
    </w:p>
    <w:p w14:paraId="58B8E71F" w14:textId="0A99A491" w:rsidR="00F942CC" w:rsidRPr="00AC21FE" w:rsidRDefault="00E16E1D" w:rsidP="00F942CC">
      <w:p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Geef aan of er sprake kan zijn van staatssteun. Stem dit vraagstuk vroegtijdig af met de jurist van het programmateam NPG</w:t>
      </w:r>
      <w:r w:rsidR="000324F1" w:rsidRPr="00AC21FE">
        <w:t xml:space="preserve"> . </w:t>
      </w:r>
      <w:r w:rsidR="000324F1" w:rsidRPr="00AC21FE">
        <w:rPr>
          <w:rFonts w:ascii="Replica Std" w:hAnsi="Replica Std" w:cstheme="minorHAnsi"/>
          <w:sz w:val="22"/>
        </w:rPr>
        <w:t>U dient bij voorkeur een staatssteunanalyse van uw project te overhandigen.</w:t>
      </w:r>
    </w:p>
    <w:p w14:paraId="434B1196" w14:textId="77777777" w:rsidR="0066384B" w:rsidRPr="00AC21FE" w:rsidRDefault="0066384B" w:rsidP="00F942CC">
      <w:pPr>
        <w:rPr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2CC" w:rsidRPr="00AC21FE" w14:paraId="111D552B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48877EEE" w14:textId="77777777" w:rsidR="00F942CC" w:rsidRPr="00AC21FE" w:rsidRDefault="00F942CC" w:rsidP="00F942CC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2D590AE5" w14:textId="77777777" w:rsidR="00F942CC" w:rsidRPr="00AC21FE" w:rsidRDefault="00F942CC" w:rsidP="00F942CC">
      <w:pPr>
        <w:rPr>
          <w:rFonts w:ascii="Replica Std" w:hAnsi="Replica Std"/>
        </w:rPr>
      </w:pPr>
    </w:p>
    <w:p w14:paraId="316EF599" w14:textId="77777777" w:rsidR="001904FA" w:rsidRDefault="001904FA" w:rsidP="00F942CC">
      <w:pPr>
        <w:rPr>
          <w:rFonts w:ascii="Replica Std" w:hAnsi="Replica Std"/>
          <w:b/>
          <w:bCs/>
          <w:sz w:val="22"/>
          <w:szCs w:val="24"/>
        </w:rPr>
      </w:pPr>
    </w:p>
    <w:p w14:paraId="137B1897" w14:textId="746B2581" w:rsidR="001904FA" w:rsidRPr="00AC21FE" w:rsidRDefault="001904FA" w:rsidP="001904FA">
      <w:pPr>
        <w:pStyle w:val="Kop1"/>
      </w:pPr>
      <w:r w:rsidRPr="00AC21FE">
        <w:lastRenderedPageBreak/>
        <w:t>4</w:t>
      </w:r>
      <w:r>
        <w:t>b</w:t>
      </w:r>
      <w:r w:rsidRPr="00AC21FE">
        <w:t xml:space="preserve">. </w:t>
      </w:r>
      <w:r w:rsidRPr="00AC21FE">
        <w:tab/>
        <w:t>Financieel</w:t>
      </w:r>
    </w:p>
    <w:p w14:paraId="2073BF35" w14:textId="77777777" w:rsidR="001904FA" w:rsidRDefault="001904FA" w:rsidP="00F942CC">
      <w:pPr>
        <w:rPr>
          <w:rFonts w:ascii="Replica Std" w:hAnsi="Replica Std"/>
          <w:b/>
          <w:bCs/>
          <w:sz w:val="22"/>
          <w:szCs w:val="24"/>
        </w:rPr>
      </w:pPr>
    </w:p>
    <w:p w14:paraId="6B21CD9D" w14:textId="137CAFBF" w:rsidR="00220536" w:rsidRPr="00AC21FE" w:rsidRDefault="00F942CC" w:rsidP="00F942CC">
      <w:pPr>
        <w:rPr>
          <w:rFonts w:ascii="Replica Std" w:hAnsi="Replica Std"/>
          <w:b/>
          <w:bCs/>
          <w:sz w:val="22"/>
          <w:szCs w:val="24"/>
        </w:rPr>
      </w:pPr>
      <w:r w:rsidRPr="00AC21FE">
        <w:rPr>
          <w:rFonts w:ascii="Replica Std" w:hAnsi="Replica Std"/>
          <w:b/>
          <w:bCs/>
          <w:sz w:val="22"/>
          <w:szCs w:val="24"/>
        </w:rPr>
        <w:t xml:space="preserve">5. </w:t>
      </w:r>
      <w:r w:rsidR="00220536" w:rsidRPr="00AC21FE">
        <w:rPr>
          <w:rFonts w:ascii="Replica Std" w:hAnsi="Replica Std"/>
          <w:b/>
          <w:bCs/>
          <w:sz w:val="22"/>
          <w:szCs w:val="24"/>
        </w:rPr>
        <w:t>Risico's</w:t>
      </w:r>
    </w:p>
    <w:p w14:paraId="167AB103" w14:textId="78CE4D18" w:rsidR="00F942CC" w:rsidRPr="00AC21FE" w:rsidRDefault="00F942CC" w:rsidP="00F942CC">
      <w:pPr>
        <w:rPr>
          <w:rFonts w:ascii="Replica Std" w:hAnsi="Replica Std"/>
          <w:sz w:val="22"/>
          <w:szCs w:val="24"/>
        </w:rPr>
      </w:pPr>
      <w:r w:rsidRPr="00AC21FE">
        <w:rPr>
          <w:rFonts w:ascii="Replica Std" w:hAnsi="Replica Std"/>
          <w:sz w:val="22"/>
          <w:szCs w:val="24"/>
        </w:rPr>
        <w:t>Wat zijn de belangrijkste risico's bij de uitvoering van het project?</w:t>
      </w:r>
      <w:r w:rsidR="00220536" w:rsidRPr="00AC21FE">
        <w:rPr>
          <w:rFonts w:ascii="Replica Std" w:hAnsi="Replica Std"/>
          <w:sz w:val="22"/>
          <w:szCs w:val="24"/>
        </w:rPr>
        <w:t xml:space="preserve"> Hoe ga je binnen dit project met deze risico's</w:t>
      </w:r>
      <w:r w:rsidR="006E7FAF" w:rsidRPr="00AC21FE">
        <w:rPr>
          <w:rFonts w:ascii="Replica Std" w:hAnsi="Replica Std"/>
          <w:sz w:val="22"/>
          <w:szCs w:val="24"/>
        </w:rPr>
        <w:t xml:space="preserve"> om</w:t>
      </w:r>
      <w:r w:rsidR="00220536" w:rsidRPr="00AC21FE">
        <w:rPr>
          <w:rFonts w:ascii="Replica Std" w:hAnsi="Replica Std"/>
          <w:sz w:val="22"/>
          <w:szCs w:val="24"/>
        </w:rPr>
        <w:t>?</w:t>
      </w:r>
      <w:r w:rsidR="00571727" w:rsidRPr="00AC21FE">
        <w:rPr>
          <w:rFonts w:ascii="Replica Std" w:hAnsi="Replica Std"/>
          <w:sz w:val="22"/>
          <w:szCs w:val="24"/>
        </w:rPr>
        <w:t xml:space="preserve"> Wat zijn de beheersmaatregelen per risico?</w:t>
      </w:r>
    </w:p>
    <w:p w14:paraId="27123DF9" w14:textId="77777777" w:rsidR="0066384B" w:rsidRPr="00AC21FE" w:rsidRDefault="0066384B" w:rsidP="00F942CC">
      <w:pPr>
        <w:rPr>
          <w:rFonts w:ascii="Replica Std" w:hAnsi="Replica Std"/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2CC" w:rsidRPr="00AC21FE" w14:paraId="600430E4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771231E2" w14:textId="77777777" w:rsidR="00F942CC" w:rsidRPr="00AC21FE" w:rsidRDefault="00F942CC" w:rsidP="00F942CC">
            <w:pPr>
              <w:numPr>
                <w:ilvl w:val="0"/>
                <w:numId w:val="16"/>
              </w:numPr>
              <w:contextualSpacing/>
              <w:rPr>
                <w:rFonts w:ascii="Replica Std" w:hAnsi="Replica Std" w:cs="Arial"/>
                <w:color w:val="000000"/>
                <w:sz w:val="22"/>
                <w:lang w:val="en-GB"/>
              </w:rPr>
            </w:pPr>
            <w:r w:rsidRPr="00AC21FE">
              <w:rPr>
                <w:rFonts w:ascii="Replica Std" w:hAnsi="Replica Std" w:cs="Arial"/>
                <w:color w:val="000000"/>
                <w:sz w:val="22"/>
                <w:lang w:val="en-GB"/>
              </w:rPr>
              <w:t>[…]</w:t>
            </w:r>
          </w:p>
          <w:p w14:paraId="1010955A" w14:textId="77777777" w:rsidR="00F942CC" w:rsidRPr="00AC21FE" w:rsidRDefault="00F942CC" w:rsidP="00F942CC">
            <w:pPr>
              <w:numPr>
                <w:ilvl w:val="0"/>
                <w:numId w:val="16"/>
              </w:numPr>
              <w:contextualSpacing/>
              <w:rPr>
                <w:rFonts w:ascii="Replica Std" w:hAnsi="Replica Std"/>
                <w:sz w:val="22"/>
                <w:szCs w:val="24"/>
              </w:rPr>
            </w:pPr>
            <w:r w:rsidRPr="00AC21FE">
              <w:rPr>
                <w:rFonts w:ascii="Replica Std" w:hAnsi="Replica Std" w:cs="Arial"/>
                <w:color w:val="000000"/>
                <w:sz w:val="22"/>
                <w:lang w:val="en-GB"/>
              </w:rPr>
              <w:t>Etc.</w:t>
            </w:r>
          </w:p>
          <w:p w14:paraId="673E670C" w14:textId="77777777" w:rsidR="00F942CC" w:rsidRPr="00AC21FE" w:rsidRDefault="00F942CC" w:rsidP="00F942CC">
            <w:pPr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59AD870F" w14:textId="03BA4F8D" w:rsidR="00F46474" w:rsidRPr="00AC21FE" w:rsidRDefault="00F46474" w:rsidP="006E7FAF">
      <w:pPr>
        <w:pStyle w:val="Kop1"/>
      </w:pPr>
      <w:r w:rsidRPr="00AC21FE">
        <w:rPr>
          <w:rFonts w:asciiTheme="minorHAnsi" w:hAnsiTheme="minorHAnsi"/>
          <w:i/>
          <w:iCs/>
          <w:sz w:val="22"/>
        </w:rPr>
        <w:br w:type="page"/>
      </w:r>
      <w:r w:rsidR="006E7FAF" w:rsidRPr="00AC21FE">
        <w:rPr>
          <w:rFonts w:asciiTheme="minorHAnsi" w:hAnsiTheme="minorHAnsi"/>
        </w:rPr>
        <w:lastRenderedPageBreak/>
        <w:t>4</w:t>
      </w:r>
      <w:r w:rsidR="0066384B" w:rsidRPr="00AC21FE">
        <w:t>.</w:t>
      </w:r>
      <w:r w:rsidR="0066384B" w:rsidRPr="00AC21FE">
        <w:tab/>
      </w:r>
      <w:r w:rsidR="00734F13" w:rsidRPr="00AC21FE">
        <w:t xml:space="preserve"> </w:t>
      </w:r>
      <w:r w:rsidR="00587E49" w:rsidRPr="00AC21FE">
        <w:t>Tenslotte</w:t>
      </w:r>
    </w:p>
    <w:p w14:paraId="53DE169B" w14:textId="34459B61" w:rsidR="00587E49" w:rsidRPr="00AC21FE" w:rsidRDefault="00587E49" w:rsidP="00587E49">
      <w:pPr>
        <w:rPr>
          <w:rFonts w:ascii="Replica Std" w:eastAsia="Calibri Light" w:hAnsi="Replica Std" w:cs="Arial"/>
          <w:bCs/>
          <w:sz w:val="22"/>
          <w:szCs w:val="24"/>
        </w:rPr>
      </w:pPr>
    </w:p>
    <w:p w14:paraId="65D94DC0" w14:textId="5C88BE94" w:rsidR="00734F13" w:rsidRPr="00AC21FE" w:rsidRDefault="00734F13" w:rsidP="00734F13">
      <w:pPr>
        <w:pStyle w:val="Lijstalinea"/>
        <w:numPr>
          <w:ilvl w:val="0"/>
          <w:numId w:val="31"/>
        </w:numPr>
        <w:spacing w:after="160" w:line="259" w:lineRule="auto"/>
        <w:rPr>
          <w:rFonts w:ascii="Replica Std" w:hAnsi="Replica Std" w:cstheme="minorHAnsi"/>
          <w:b/>
          <w:bCs/>
          <w:sz w:val="22"/>
        </w:rPr>
      </w:pPr>
      <w:r w:rsidRPr="00AC21FE">
        <w:rPr>
          <w:rFonts w:ascii="Replica Std" w:hAnsi="Replica Std" w:cstheme="minorHAnsi"/>
          <w:b/>
          <w:bCs/>
          <w:sz w:val="22"/>
        </w:rPr>
        <w:t>Communicatie</w:t>
      </w:r>
    </w:p>
    <w:p w14:paraId="49EA9F2B" w14:textId="03950CA4" w:rsidR="00734F13" w:rsidRPr="00AC21FE" w:rsidRDefault="00734F13" w:rsidP="00734F13">
      <w:pPr>
        <w:pStyle w:val="Lijstalinea"/>
        <w:spacing w:after="160" w:line="259" w:lineRule="auto"/>
        <w:ind w:left="0"/>
        <w:rPr>
          <w:rFonts w:ascii="Replica Std" w:hAnsi="Replica Std" w:cs="Arial"/>
          <w:sz w:val="22"/>
          <w:szCs w:val="24"/>
        </w:rPr>
      </w:pPr>
      <w:r w:rsidRPr="00AC21FE">
        <w:rPr>
          <w:rFonts w:ascii="Replica Std" w:hAnsi="Replica Std" w:cs="Arial"/>
          <w:sz w:val="22"/>
          <w:szCs w:val="24"/>
        </w:rPr>
        <w:t xml:space="preserve">Ieder project </w:t>
      </w:r>
      <w:r w:rsidR="00CF6058" w:rsidRPr="00AC21FE">
        <w:rPr>
          <w:rFonts w:ascii="Replica Std" w:hAnsi="Replica Std" w:cs="Arial"/>
          <w:sz w:val="22"/>
          <w:szCs w:val="24"/>
        </w:rPr>
        <w:t xml:space="preserve">wordt benoemd op </w:t>
      </w:r>
      <w:r w:rsidRPr="00AC21FE">
        <w:rPr>
          <w:rFonts w:ascii="Replica Std" w:hAnsi="Replica Std" w:cs="Arial"/>
          <w:sz w:val="22"/>
          <w:szCs w:val="24"/>
        </w:rPr>
        <w:t xml:space="preserve">onze website. Schrijf een korte samenvatting (100-300 woorden) van het project en vertel wat </w:t>
      </w:r>
      <w:r w:rsidR="00CF6058" w:rsidRPr="00AC21FE">
        <w:rPr>
          <w:rFonts w:ascii="Replica Std" w:hAnsi="Replica Std" w:cs="Arial"/>
          <w:sz w:val="22"/>
          <w:szCs w:val="24"/>
        </w:rPr>
        <w:t>u</w:t>
      </w:r>
      <w:r w:rsidRPr="00AC21FE">
        <w:rPr>
          <w:rFonts w:ascii="Replica Std" w:hAnsi="Replica Std" w:cs="Arial"/>
          <w:sz w:val="22"/>
          <w:szCs w:val="24"/>
        </w:rPr>
        <w:t xml:space="preserve"> ermee wilt bereiken.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F13" w:rsidRPr="00AC21FE" w14:paraId="3AA12176" w14:textId="77777777" w:rsidTr="00882BF0">
        <w:tc>
          <w:tcPr>
            <w:tcW w:w="9062" w:type="dxa"/>
            <w:shd w:val="clear" w:color="auto" w:fill="00AA78"/>
          </w:tcPr>
          <w:p w14:paraId="2F751B32" w14:textId="77777777" w:rsidR="00734F13" w:rsidRPr="00AC21FE" w:rsidRDefault="00734F13" w:rsidP="00E20D9F">
            <w:pPr>
              <w:rPr>
                <w:rFonts w:ascii="Replica Std" w:eastAsia="Calibri Light" w:hAnsi="Replica Std" w:cs="Arial"/>
                <w:b/>
                <w:color w:val="FFFFFF" w:themeColor="background1"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/>
                <w:color w:val="FFFFFF" w:themeColor="background1"/>
                <w:sz w:val="22"/>
                <w:szCs w:val="24"/>
              </w:rPr>
              <w:t>Same</w:t>
            </w:r>
            <w:r w:rsidRPr="00AC21FE">
              <w:rPr>
                <w:rFonts w:ascii="Replica Std" w:eastAsia="Calibri Light" w:hAnsi="Replica Std" w:cs="Arial"/>
                <w:b/>
                <w:color w:val="FFFFFF" w:themeColor="background1"/>
                <w:sz w:val="22"/>
                <w:szCs w:val="24"/>
                <w:shd w:val="clear" w:color="auto" w:fill="00AA78"/>
              </w:rPr>
              <w:t>nvatting</w:t>
            </w:r>
          </w:p>
        </w:tc>
      </w:tr>
      <w:tr w:rsidR="00734F13" w:rsidRPr="00AC21FE" w14:paraId="62B84C35" w14:textId="77777777" w:rsidTr="00E20D9F">
        <w:tc>
          <w:tcPr>
            <w:tcW w:w="9062" w:type="dxa"/>
            <w:shd w:val="clear" w:color="auto" w:fill="F2F2F2" w:themeFill="accent1"/>
          </w:tcPr>
          <w:p w14:paraId="528D6C9B" w14:textId="77777777" w:rsidR="00734F13" w:rsidRPr="00AC21FE" w:rsidRDefault="00734F13" w:rsidP="00E20D9F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  <w:p w14:paraId="168C4DC1" w14:textId="77777777" w:rsidR="00734F13" w:rsidRPr="00AC21FE" w:rsidRDefault="00734F13" w:rsidP="00E20D9F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  <w:p w14:paraId="1F8F979E" w14:textId="77777777" w:rsidR="00734F13" w:rsidRPr="00AC21FE" w:rsidRDefault="00734F13" w:rsidP="00E20D9F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</w:tc>
      </w:tr>
    </w:tbl>
    <w:p w14:paraId="58184589" w14:textId="4BDE6272" w:rsidR="00734F13" w:rsidRPr="00AC21FE" w:rsidRDefault="00734F13" w:rsidP="00587E49">
      <w:pPr>
        <w:rPr>
          <w:rFonts w:ascii="Replica Std" w:eastAsia="Calibri Light" w:hAnsi="Replica Std" w:cs="Arial"/>
          <w:bCs/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4F13" w:rsidRPr="00AC21FE" w14:paraId="53C0BDB6" w14:textId="77777777" w:rsidTr="00734F13">
        <w:tc>
          <w:tcPr>
            <w:tcW w:w="4531" w:type="dxa"/>
          </w:tcPr>
          <w:p w14:paraId="72C2988E" w14:textId="77777777" w:rsidR="00734F13" w:rsidRPr="00AC21FE" w:rsidRDefault="00734F13" w:rsidP="00587E49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>Betrokken communicatieadviseur</w:t>
            </w:r>
          </w:p>
          <w:p w14:paraId="6880249A" w14:textId="7F35BC66" w:rsidR="00734F13" w:rsidRPr="00AC21FE" w:rsidRDefault="00734F13" w:rsidP="00587E49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>(contactgegevens)</w:t>
            </w:r>
          </w:p>
        </w:tc>
        <w:tc>
          <w:tcPr>
            <w:tcW w:w="4531" w:type="dxa"/>
          </w:tcPr>
          <w:p w14:paraId="17091D96" w14:textId="77777777" w:rsidR="00734F13" w:rsidRPr="00AC21FE" w:rsidRDefault="00734F13" w:rsidP="00587E49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</w:tc>
      </w:tr>
    </w:tbl>
    <w:p w14:paraId="2D738BA7" w14:textId="44C15026" w:rsidR="00734F13" w:rsidRPr="00AC21FE" w:rsidRDefault="00734F13" w:rsidP="00587E49">
      <w:pPr>
        <w:rPr>
          <w:rFonts w:ascii="Replica Std" w:eastAsia="Calibri Light" w:hAnsi="Replica Std" w:cs="Arial"/>
          <w:bCs/>
          <w:sz w:val="22"/>
          <w:szCs w:val="24"/>
        </w:rPr>
      </w:pPr>
    </w:p>
    <w:p w14:paraId="472C8A69" w14:textId="77777777" w:rsidR="00734F13" w:rsidRPr="00AC21FE" w:rsidRDefault="00734F13" w:rsidP="00587E49">
      <w:pPr>
        <w:rPr>
          <w:rFonts w:ascii="Replica Std" w:eastAsia="Calibri Light" w:hAnsi="Replica Std" w:cs="Arial"/>
          <w:bCs/>
          <w:sz w:val="22"/>
          <w:szCs w:val="24"/>
        </w:rPr>
      </w:pPr>
    </w:p>
    <w:p w14:paraId="13BAE62A" w14:textId="1BE3035B" w:rsidR="00587E49" w:rsidRPr="00AC21FE" w:rsidRDefault="00734F13" w:rsidP="00734F13">
      <w:pPr>
        <w:rPr>
          <w:rFonts w:ascii="Replica Std" w:eastAsia="Calibri Light" w:hAnsi="Replica Std" w:cs="Arial"/>
          <w:b/>
          <w:sz w:val="22"/>
        </w:rPr>
      </w:pPr>
      <w:r w:rsidRPr="00AC21FE">
        <w:rPr>
          <w:rFonts w:ascii="Replica Std" w:eastAsia="Calibri Light" w:hAnsi="Replica Std" w:cs="Arial"/>
          <w:b/>
          <w:sz w:val="22"/>
        </w:rPr>
        <w:t xml:space="preserve">2. </w:t>
      </w:r>
      <w:r w:rsidR="00587E49" w:rsidRPr="00AC21FE">
        <w:rPr>
          <w:rFonts w:ascii="Replica Std" w:eastAsia="Calibri Light" w:hAnsi="Replica Std" w:cs="Arial"/>
          <w:b/>
          <w:sz w:val="22"/>
        </w:rPr>
        <w:t>Geef hieronder eventueel aan welke zaken nog meer relevant zijn voor het project</w:t>
      </w:r>
      <w:r w:rsidR="00CF6058" w:rsidRPr="00AC21FE">
        <w:rPr>
          <w:rFonts w:ascii="Replica Std" w:eastAsia="Calibri Light" w:hAnsi="Replica Std" w:cs="Arial"/>
          <w:b/>
          <w:sz w:val="22"/>
        </w:rPr>
        <w:t>.</w:t>
      </w:r>
    </w:p>
    <w:p w14:paraId="19028EE8" w14:textId="77777777" w:rsidR="00734F13" w:rsidRPr="00AC21FE" w:rsidRDefault="00734F13" w:rsidP="00734F13">
      <w:pPr>
        <w:rPr>
          <w:rFonts w:ascii="Replica Std" w:eastAsia="Calibri Light" w:hAnsi="Replica Std" w:cs="Arial"/>
          <w:bCs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E49" w:rsidRPr="00AC21FE" w14:paraId="58C55DA5" w14:textId="77777777" w:rsidTr="00E20D9F">
        <w:trPr>
          <w:trHeight w:val="604"/>
        </w:trPr>
        <w:tc>
          <w:tcPr>
            <w:tcW w:w="9062" w:type="dxa"/>
            <w:shd w:val="clear" w:color="auto" w:fill="F2F2F2" w:themeFill="accent1"/>
          </w:tcPr>
          <w:p w14:paraId="62E6B6A0" w14:textId="77777777" w:rsidR="00587E49" w:rsidRPr="00AC21FE" w:rsidRDefault="00587E49" w:rsidP="00587E49">
            <w:pPr>
              <w:rPr>
                <w:rFonts w:ascii="Replica Std" w:hAnsi="Replica Std"/>
                <w:sz w:val="22"/>
                <w:szCs w:val="24"/>
              </w:rPr>
            </w:pPr>
          </w:p>
          <w:p w14:paraId="49A88C7F" w14:textId="77777777" w:rsidR="00734F13" w:rsidRPr="00AC21FE" w:rsidRDefault="00734F13" w:rsidP="00587E49">
            <w:pPr>
              <w:rPr>
                <w:rFonts w:ascii="Replica Std" w:hAnsi="Replica Std"/>
                <w:sz w:val="22"/>
                <w:szCs w:val="24"/>
              </w:rPr>
            </w:pPr>
          </w:p>
          <w:p w14:paraId="041C9D26" w14:textId="3599002D" w:rsidR="00734F13" w:rsidRPr="00AC21FE" w:rsidRDefault="00734F13" w:rsidP="00587E49">
            <w:pPr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05E92437" w14:textId="2A6CD4E8" w:rsidR="00734F13" w:rsidRPr="00AC21FE" w:rsidRDefault="00734F13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1D7EEA6A" w14:textId="6C8A5F5E" w:rsidR="00AD0247" w:rsidRPr="00AC21FE" w:rsidRDefault="00AD0247">
      <w:pPr>
        <w:spacing w:after="160" w:line="259" w:lineRule="auto"/>
        <w:rPr>
          <w:rFonts w:ascii="Replica Std" w:hAnsi="Replica Std" w:cstheme="minorHAnsi"/>
          <w:b/>
          <w:bCs/>
          <w:sz w:val="22"/>
        </w:rPr>
      </w:pPr>
      <w:r w:rsidRPr="00AC21FE">
        <w:rPr>
          <w:rFonts w:ascii="Replica Std" w:hAnsi="Replica Std" w:cstheme="minorHAnsi"/>
          <w:b/>
          <w:bCs/>
          <w:sz w:val="22"/>
        </w:rPr>
        <w:t>3. Te overhandigen documenten voor een subsidieaanvraag provincie Groningen</w:t>
      </w:r>
    </w:p>
    <w:p w14:paraId="045647B9" w14:textId="77777777" w:rsidR="00AD0247" w:rsidRPr="00AC21FE" w:rsidRDefault="00AD0247" w:rsidP="00AD0247">
      <w:pPr>
        <w:contextualSpacing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Om een subsidie te kunnen aanvragen bij provincie Groningen dient u een aantal documenten te overhandigen. Het betreft de volgende documenten:</w:t>
      </w:r>
    </w:p>
    <w:p w14:paraId="6A96C060" w14:textId="77777777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Projectformat Nationaal Programma Groningen (dit document)</w:t>
      </w:r>
    </w:p>
    <w:p w14:paraId="615B96FD" w14:textId="77777777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Begroting en dekkingsplan (zie sjabloon in de bijlage)</w:t>
      </w:r>
    </w:p>
    <w:p w14:paraId="0F55D0B1" w14:textId="77777777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Actueel uittreksel Kamer van Koophandel</w:t>
      </w:r>
    </w:p>
    <w:p w14:paraId="1615A648" w14:textId="77777777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Samenwerkingsovereenkomst (indien van toepassing)</w:t>
      </w:r>
    </w:p>
    <w:p w14:paraId="12F40D79" w14:textId="5798C9C2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Staatssteunanalyse</w:t>
      </w:r>
    </w:p>
    <w:p w14:paraId="736CA41A" w14:textId="4543C4A5" w:rsidR="00AD0247" w:rsidRPr="00AC21FE" w:rsidRDefault="00AD0247" w:rsidP="00AD0247">
      <w:pPr>
        <w:spacing w:after="360"/>
        <w:contextualSpacing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 xml:space="preserve">Voor meer informatie en sjablonen verwijzen we naar het document 'aanvullende informatie projectformat Nationaal Programma Groningen'. </w:t>
      </w:r>
    </w:p>
    <w:p w14:paraId="0F4E5AE6" w14:textId="77777777" w:rsidR="00AD0247" w:rsidRPr="00AC21FE" w:rsidRDefault="00AD0247" w:rsidP="00AD0247"/>
    <w:p w14:paraId="0346D0A1" w14:textId="77777777" w:rsidR="00AD0247" w:rsidRPr="00AC21FE" w:rsidRDefault="00AD0247" w:rsidP="00AD0247">
      <w:pPr>
        <w:rPr>
          <w:rFonts w:asciiTheme="minorHAnsi" w:hAnsiTheme="minorHAnsi"/>
          <w:szCs w:val="20"/>
        </w:rPr>
      </w:pPr>
    </w:p>
    <w:p w14:paraId="2C30A053" w14:textId="28F3B25C" w:rsidR="00734F13" w:rsidRPr="00AC21FE" w:rsidRDefault="00734F13">
      <w:pPr>
        <w:spacing w:after="160" w:line="259" w:lineRule="auto"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br w:type="page"/>
      </w:r>
    </w:p>
    <w:p w14:paraId="5B290A9C" w14:textId="77777777" w:rsidR="00734F13" w:rsidRPr="00AC21FE" w:rsidRDefault="00734F13" w:rsidP="00587E49">
      <w:pPr>
        <w:spacing w:after="160" w:line="259" w:lineRule="auto"/>
        <w:rPr>
          <w:rFonts w:ascii="Replica Std" w:hAnsi="Replica Std" w:cstheme="minorHAnsi"/>
          <w:sz w:val="22"/>
        </w:rPr>
        <w:sectPr w:rsidR="00734F13" w:rsidRPr="00AC21FE" w:rsidSect="002034FE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B34E88" w14:textId="77777777" w:rsidR="00734F13" w:rsidRPr="00AC21FE" w:rsidRDefault="00734F13" w:rsidP="00734F13">
      <w:pPr>
        <w:keepNext/>
        <w:keepLines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  <w:r w:rsidRPr="00AC21FE">
        <w:rPr>
          <w:rFonts w:ascii="Replica Std" w:eastAsiaTheme="majorEastAsia" w:hAnsi="Replica Std" w:cstheme="minorHAnsi"/>
          <w:sz w:val="28"/>
          <w:szCs w:val="28"/>
        </w:rPr>
        <w:lastRenderedPageBreak/>
        <w:t>Bijlage 1: Sjabloon begroting en dekkingsplan</w:t>
      </w:r>
    </w:p>
    <w:p w14:paraId="20B3985F" w14:textId="31E14F2F" w:rsidR="001904FA" w:rsidRPr="001904FA" w:rsidRDefault="001904FA" w:rsidP="001904FA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Bijlage 1</w:t>
      </w:r>
      <w:r w:rsidRPr="001904FA">
        <w:rPr>
          <w:b/>
          <w:bCs/>
          <w:i/>
          <w:iCs/>
          <w:color w:val="FF0000"/>
        </w:rPr>
        <w:t xml:space="preserve"> word ingevuld door </w:t>
      </w:r>
      <w:proofErr w:type="spellStart"/>
      <w:r w:rsidRPr="001904FA">
        <w:rPr>
          <w:b/>
          <w:bCs/>
          <w:i/>
          <w:iCs/>
          <w:color w:val="FF0000"/>
        </w:rPr>
        <w:t>Fascinating</w:t>
      </w:r>
      <w:proofErr w:type="spellEnd"/>
      <w:r w:rsidRPr="001904FA">
        <w:rPr>
          <w:b/>
          <w:bCs/>
          <w:i/>
          <w:iCs/>
          <w:color w:val="FF0000"/>
        </w:rPr>
        <w:t xml:space="preserve"> </w:t>
      </w:r>
      <w:proofErr w:type="spellStart"/>
      <w:r w:rsidRPr="001904FA">
        <w:rPr>
          <w:b/>
          <w:bCs/>
          <w:i/>
          <w:iCs/>
          <w:color w:val="FF0000"/>
        </w:rPr>
        <w:t>isw</w:t>
      </w:r>
      <w:proofErr w:type="spellEnd"/>
      <w:r w:rsidRPr="001904FA">
        <w:rPr>
          <w:b/>
          <w:bCs/>
          <w:i/>
          <w:iCs/>
          <w:color w:val="FF0000"/>
        </w:rPr>
        <w:t xml:space="preserve"> met de project partners. </w:t>
      </w:r>
    </w:p>
    <w:p w14:paraId="0CD89572" w14:textId="77777777" w:rsidR="00734F13" w:rsidRPr="00AC21FE" w:rsidRDefault="00734F13" w:rsidP="00734F13">
      <w:pPr>
        <w:rPr>
          <w:rFonts w:ascii="Replica Std" w:hAnsi="Replica Std"/>
        </w:rPr>
      </w:pPr>
    </w:p>
    <w:p w14:paraId="6BE9E850" w14:textId="77777777" w:rsidR="00734F13" w:rsidRPr="00AC21FE" w:rsidRDefault="00734F13" w:rsidP="00734F13">
      <w:pPr>
        <w:rPr>
          <w:rFonts w:ascii="Replica Std" w:hAnsi="Replica Std" w:cstheme="minorHAnsi"/>
          <w:b/>
          <w:bCs/>
          <w:sz w:val="22"/>
        </w:rPr>
      </w:pPr>
      <w:r w:rsidRPr="00AC21FE">
        <w:rPr>
          <w:rFonts w:ascii="Replica Std" w:hAnsi="Replica Std" w:cstheme="minorHAnsi"/>
          <w:b/>
          <w:bCs/>
          <w:sz w:val="22"/>
        </w:rPr>
        <w:t>Sjabloon voor begroting en dekkingsplan (cash)</w:t>
      </w:r>
    </w:p>
    <w:p w14:paraId="07824438" w14:textId="77777777" w:rsidR="00734F13" w:rsidRPr="00AC21FE" w:rsidRDefault="00734F13" w:rsidP="00734F13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elraster"/>
        <w:tblW w:w="14312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993"/>
        <w:gridCol w:w="283"/>
        <w:gridCol w:w="851"/>
        <w:gridCol w:w="992"/>
        <w:gridCol w:w="283"/>
        <w:gridCol w:w="993"/>
        <w:gridCol w:w="992"/>
        <w:gridCol w:w="992"/>
        <w:gridCol w:w="1134"/>
      </w:tblGrid>
      <w:tr w:rsidR="00734F13" w:rsidRPr="00AC21FE" w14:paraId="113C0317" w14:textId="77777777" w:rsidTr="00E20D9F">
        <w:tc>
          <w:tcPr>
            <w:tcW w:w="3256" w:type="dxa"/>
          </w:tcPr>
          <w:p w14:paraId="2B7FD54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622538A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Kostensoorten</w:t>
            </w:r>
          </w:p>
        </w:tc>
        <w:tc>
          <w:tcPr>
            <w:tcW w:w="283" w:type="dxa"/>
          </w:tcPr>
          <w:p w14:paraId="48FBBCF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8D8D8" w:themeFill="accent2"/>
          </w:tcPr>
          <w:p w14:paraId="7C8DC03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Cash naar jaren</w:t>
            </w:r>
          </w:p>
        </w:tc>
        <w:tc>
          <w:tcPr>
            <w:tcW w:w="283" w:type="dxa"/>
          </w:tcPr>
          <w:p w14:paraId="651533A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D8D8D8" w:themeFill="accent2"/>
          </w:tcPr>
          <w:p w14:paraId="796ACCB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Cash per partner</w:t>
            </w:r>
          </w:p>
        </w:tc>
      </w:tr>
      <w:tr w:rsidR="000B4D64" w:rsidRPr="00AC21FE" w14:paraId="6CA66801" w14:textId="77777777" w:rsidTr="00E443B5">
        <w:tc>
          <w:tcPr>
            <w:tcW w:w="3256" w:type="dxa"/>
            <w:shd w:val="clear" w:color="auto" w:fill="00AA78"/>
          </w:tcPr>
          <w:p w14:paraId="464F39D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Activiteiten</w:t>
            </w:r>
          </w:p>
        </w:tc>
        <w:tc>
          <w:tcPr>
            <w:tcW w:w="1275" w:type="dxa"/>
            <w:shd w:val="clear" w:color="auto" w:fill="00AA78"/>
          </w:tcPr>
          <w:p w14:paraId="686A8E3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Investeringen</w:t>
            </w:r>
          </w:p>
        </w:tc>
        <w:tc>
          <w:tcPr>
            <w:tcW w:w="1134" w:type="dxa"/>
            <w:shd w:val="clear" w:color="auto" w:fill="00AA78"/>
          </w:tcPr>
          <w:p w14:paraId="5ADF057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Materiaal </w:t>
            </w:r>
          </w:p>
        </w:tc>
        <w:tc>
          <w:tcPr>
            <w:tcW w:w="1134" w:type="dxa"/>
            <w:shd w:val="clear" w:color="auto" w:fill="00AA78"/>
          </w:tcPr>
          <w:p w14:paraId="38E24BA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Personele </w:t>
            </w:r>
          </w:p>
          <w:p w14:paraId="5C7D04D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lasten</w:t>
            </w:r>
          </w:p>
        </w:tc>
        <w:tc>
          <w:tcPr>
            <w:tcW w:w="993" w:type="dxa"/>
            <w:shd w:val="clear" w:color="auto" w:fill="00AA78"/>
          </w:tcPr>
          <w:p w14:paraId="432F3DF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Totale </w:t>
            </w:r>
          </w:p>
          <w:p w14:paraId="066802D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lasten</w:t>
            </w:r>
          </w:p>
        </w:tc>
        <w:tc>
          <w:tcPr>
            <w:tcW w:w="283" w:type="dxa"/>
            <w:shd w:val="clear" w:color="auto" w:fill="00AA78"/>
          </w:tcPr>
          <w:p w14:paraId="5F42E0F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AA78"/>
          </w:tcPr>
          <w:p w14:paraId="23BCD67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00AA78"/>
          </w:tcPr>
          <w:p w14:paraId="1E7C8DA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2024</w:t>
            </w:r>
          </w:p>
        </w:tc>
        <w:tc>
          <w:tcPr>
            <w:tcW w:w="283" w:type="dxa"/>
            <w:shd w:val="clear" w:color="auto" w:fill="00AA78"/>
          </w:tcPr>
          <w:p w14:paraId="2B5384F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AA78"/>
          </w:tcPr>
          <w:p w14:paraId="3E20687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Partner</w:t>
            </w:r>
          </w:p>
          <w:p w14:paraId="7C53B52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</w:t>
            </w:r>
          </w:p>
        </w:tc>
        <w:tc>
          <w:tcPr>
            <w:tcW w:w="992" w:type="dxa"/>
            <w:shd w:val="clear" w:color="auto" w:fill="00AA78"/>
          </w:tcPr>
          <w:p w14:paraId="32598DE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Partner </w:t>
            </w:r>
          </w:p>
          <w:p w14:paraId="30A5D71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992" w:type="dxa"/>
            <w:shd w:val="clear" w:color="auto" w:fill="00AA78"/>
          </w:tcPr>
          <w:p w14:paraId="653A91E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Partner</w:t>
            </w:r>
          </w:p>
          <w:p w14:paraId="12FD573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00AA78"/>
          </w:tcPr>
          <w:p w14:paraId="1C07A73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Totaal</w:t>
            </w:r>
          </w:p>
        </w:tc>
      </w:tr>
      <w:tr w:rsidR="00734F13" w:rsidRPr="00AC21FE" w14:paraId="65938090" w14:textId="77777777" w:rsidTr="00E20D9F">
        <w:tc>
          <w:tcPr>
            <w:tcW w:w="3256" w:type="dxa"/>
          </w:tcPr>
          <w:p w14:paraId="46F0E0B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E93A6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4" w:type="dxa"/>
          </w:tcPr>
          <w:p w14:paraId="0B7323B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4" w:type="dxa"/>
          </w:tcPr>
          <w:p w14:paraId="5B2D0AB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3" w:type="dxa"/>
          </w:tcPr>
          <w:p w14:paraId="6A00673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</w:tcPr>
          <w:p w14:paraId="2C84A24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752CDA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14:paraId="3EA807D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</w:tcPr>
          <w:p w14:paraId="4F416EF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C49D0F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6E3780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F7FFFD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641B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0A82A872" w14:textId="77777777" w:rsidTr="00E20D9F">
        <w:tc>
          <w:tcPr>
            <w:tcW w:w="3256" w:type="dxa"/>
          </w:tcPr>
          <w:p w14:paraId="66B7FCE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6E665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9D0F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B2124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775293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04BB8FA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A83D87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F14D17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7CB4491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B661F6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7CE7C1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77C675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613C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290315B5" w14:textId="77777777" w:rsidTr="00E20D9F">
        <w:tc>
          <w:tcPr>
            <w:tcW w:w="3256" w:type="dxa"/>
          </w:tcPr>
          <w:p w14:paraId="5184D26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8809E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F129B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9B42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0E2481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53F46C1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2E401C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02605F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DBEBAA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90C6DA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CD8056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653F07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3C2FD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484C6F2B" w14:textId="77777777" w:rsidTr="00E20D9F">
        <w:tc>
          <w:tcPr>
            <w:tcW w:w="3256" w:type="dxa"/>
          </w:tcPr>
          <w:p w14:paraId="76647DB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38DCA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76E66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71426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C319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6D864F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6A57CF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5B8F76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43F7660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5113AC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109059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2934A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D58B4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4F3779AE" w14:textId="77777777" w:rsidTr="00E20D9F">
        <w:tc>
          <w:tcPr>
            <w:tcW w:w="3256" w:type="dxa"/>
          </w:tcPr>
          <w:p w14:paraId="375198B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5B907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C33BF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F644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C175F9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67BC307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99B95E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0D1940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327DE3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B8443B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C2585C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68966F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0563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3E2CF70E" w14:textId="77777777" w:rsidTr="00E20D9F">
        <w:tc>
          <w:tcPr>
            <w:tcW w:w="3256" w:type="dxa"/>
          </w:tcPr>
          <w:p w14:paraId="1E43E6E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FEB5F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9884F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22B0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Totalen &gt;</w:t>
            </w:r>
          </w:p>
        </w:tc>
        <w:tc>
          <w:tcPr>
            <w:tcW w:w="993" w:type="dxa"/>
            <w:shd w:val="clear" w:color="auto" w:fill="D8D8D8" w:themeFill="accent2"/>
          </w:tcPr>
          <w:p w14:paraId="54A9C54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1002C3F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8D8D8" w:themeFill="accent2"/>
          </w:tcPr>
          <w:p w14:paraId="5524758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72BEA37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16923F7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8D8D8" w:themeFill="accent2"/>
          </w:tcPr>
          <w:p w14:paraId="039957E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2CCEF29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1A3C8BD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8D8D8" w:themeFill="accent2"/>
          </w:tcPr>
          <w:p w14:paraId="1FCE089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E0E9845" w14:textId="77777777" w:rsidR="00734F13" w:rsidRPr="00AC21FE" w:rsidRDefault="00734F13" w:rsidP="00734F13">
      <w:pPr>
        <w:rPr>
          <w:rFonts w:asciiTheme="minorHAnsi" w:hAnsiTheme="minorHAnsi" w:cstheme="minorHAnsi"/>
          <w:b/>
          <w:bCs/>
          <w:sz w:val="22"/>
        </w:rPr>
      </w:pPr>
    </w:p>
    <w:p w14:paraId="70F47424" w14:textId="77777777" w:rsidR="00734F13" w:rsidRPr="00AC21FE" w:rsidRDefault="00734F13" w:rsidP="00734F13">
      <w:pPr>
        <w:rPr>
          <w:rFonts w:ascii="Replica Std" w:hAnsi="Replica Std" w:cstheme="minorHAnsi"/>
          <w:b/>
          <w:bCs/>
          <w:i/>
          <w:iCs/>
          <w:sz w:val="22"/>
        </w:rPr>
      </w:pPr>
      <w:r w:rsidRPr="00AC21FE">
        <w:rPr>
          <w:rFonts w:ascii="Replica Std" w:hAnsi="Replica Std" w:cstheme="minorHAnsi"/>
          <w:b/>
          <w:bCs/>
          <w:sz w:val="22"/>
        </w:rPr>
        <w:t xml:space="preserve">Sjabloon voor begroting en dekkingsplan (in kind) - </w:t>
      </w:r>
      <w:r w:rsidRPr="00AC21FE">
        <w:rPr>
          <w:rFonts w:ascii="Replica Std" w:hAnsi="Replica Std" w:cstheme="minorHAnsi"/>
          <w:b/>
          <w:bCs/>
          <w:i/>
          <w:iCs/>
          <w:sz w:val="22"/>
        </w:rPr>
        <w:t>indien van toepassing</w:t>
      </w:r>
    </w:p>
    <w:p w14:paraId="6D188A8D" w14:textId="77777777" w:rsidR="00734F13" w:rsidRPr="00AC21FE" w:rsidRDefault="00734F13" w:rsidP="00734F13">
      <w:pPr>
        <w:rPr>
          <w:rFonts w:asciiTheme="minorHAnsi" w:hAnsiTheme="minorHAnsi" w:cstheme="minorHAnsi"/>
          <w:sz w:val="22"/>
        </w:rPr>
      </w:pPr>
    </w:p>
    <w:tbl>
      <w:tblPr>
        <w:tblStyle w:val="Tabelraster"/>
        <w:tblW w:w="14312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993"/>
        <w:gridCol w:w="283"/>
        <w:gridCol w:w="851"/>
        <w:gridCol w:w="992"/>
        <w:gridCol w:w="283"/>
        <w:gridCol w:w="993"/>
        <w:gridCol w:w="992"/>
        <w:gridCol w:w="992"/>
        <w:gridCol w:w="1134"/>
      </w:tblGrid>
      <w:tr w:rsidR="00734F13" w:rsidRPr="00AC21FE" w14:paraId="4FC166E9" w14:textId="77777777" w:rsidTr="00E20D9F">
        <w:tc>
          <w:tcPr>
            <w:tcW w:w="3256" w:type="dxa"/>
          </w:tcPr>
          <w:p w14:paraId="61883EA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42D7869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Kostensoorten</w:t>
            </w:r>
          </w:p>
        </w:tc>
        <w:tc>
          <w:tcPr>
            <w:tcW w:w="283" w:type="dxa"/>
          </w:tcPr>
          <w:p w14:paraId="61545D5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8D8D8" w:themeFill="accent2"/>
          </w:tcPr>
          <w:p w14:paraId="7C8D11A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 kind naar jaren</w:t>
            </w:r>
          </w:p>
        </w:tc>
        <w:tc>
          <w:tcPr>
            <w:tcW w:w="283" w:type="dxa"/>
          </w:tcPr>
          <w:p w14:paraId="4AEAAE4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D8D8D8" w:themeFill="accent2"/>
          </w:tcPr>
          <w:p w14:paraId="282C8A4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 kind per partner</w:t>
            </w:r>
          </w:p>
        </w:tc>
      </w:tr>
      <w:tr w:rsidR="000B4D64" w:rsidRPr="00AC21FE" w14:paraId="23F2D40B" w14:textId="77777777" w:rsidTr="00E443B5">
        <w:tc>
          <w:tcPr>
            <w:tcW w:w="3256" w:type="dxa"/>
            <w:shd w:val="clear" w:color="auto" w:fill="00AA78"/>
          </w:tcPr>
          <w:p w14:paraId="4995DD6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Activiteiten</w:t>
            </w:r>
          </w:p>
        </w:tc>
        <w:tc>
          <w:tcPr>
            <w:tcW w:w="1275" w:type="dxa"/>
            <w:shd w:val="clear" w:color="auto" w:fill="00AA78"/>
          </w:tcPr>
          <w:p w14:paraId="155C5DD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Investeringen</w:t>
            </w:r>
          </w:p>
        </w:tc>
        <w:tc>
          <w:tcPr>
            <w:tcW w:w="1134" w:type="dxa"/>
            <w:shd w:val="clear" w:color="auto" w:fill="00AA78"/>
          </w:tcPr>
          <w:p w14:paraId="1388C04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Materiaal </w:t>
            </w:r>
          </w:p>
        </w:tc>
        <w:tc>
          <w:tcPr>
            <w:tcW w:w="1134" w:type="dxa"/>
            <w:shd w:val="clear" w:color="auto" w:fill="00AA78"/>
          </w:tcPr>
          <w:p w14:paraId="0044F5A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Personele </w:t>
            </w:r>
          </w:p>
          <w:p w14:paraId="708FDDC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lasten</w:t>
            </w:r>
          </w:p>
        </w:tc>
        <w:tc>
          <w:tcPr>
            <w:tcW w:w="993" w:type="dxa"/>
            <w:shd w:val="clear" w:color="auto" w:fill="00AA78"/>
          </w:tcPr>
          <w:p w14:paraId="5A3D0A2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Totale </w:t>
            </w:r>
          </w:p>
          <w:p w14:paraId="72BAFB4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lasten</w:t>
            </w:r>
          </w:p>
        </w:tc>
        <w:tc>
          <w:tcPr>
            <w:tcW w:w="283" w:type="dxa"/>
            <w:shd w:val="clear" w:color="auto" w:fill="00AA78"/>
          </w:tcPr>
          <w:p w14:paraId="0A473B8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AA78"/>
          </w:tcPr>
          <w:p w14:paraId="69C33E0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00AA78"/>
          </w:tcPr>
          <w:p w14:paraId="02303F4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2024</w:t>
            </w:r>
          </w:p>
        </w:tc>
        <w:tc>
          <w:tcPr>
            <w:tcW w:w="283" w:type="dxa"/>
            <w:shd w:val="clear" w:color="auto" w:fill="00AA78"/>
          </w:tcPr>
          <w:p w14:paraId="0FF9713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AA78"/>
          </w:tcPr>
          <w:p w14:paraId="6F79620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Partner</w:t>
            </w:r>
          </w:p>
          <w:p w14:paraId="1EB2EB4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</w:t>
            </w:r>
          </w:p>
        </w:tc>
        <w:tc>
          <w:tcPr>
            <w:tcW w:w="992" w:type="dxa"/>
            <w:shd w:val="clear" w:color="auto" w:fill="00AA78"/>
          </w:tcPr>
          <w:p w14:paraId="50F9E8E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Partner </w:t>
            </w:r>
          </w:p>
          <w:p w14:paraId="1E67B58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992" w:type="dxa"/>
            <w:shd w:val="clear" w:color="auto" w:fill="00AA78"/>
          </w:tcPr>
          <w:p w14:paraId="0BAC32A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Partner</w:t>
            </w:r>
          </w:p>
          <w:p w14:paraId="681FB0A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00AA78"/>
          </w:tcPr>
          <w:p w14:paraId="22C969F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Totaal</w:t>
            </w:r>
          </w:p>
        </w:tc>
      </w:tr>
      <w:tr w:rsidR="00734F13" w:rsidRPr="00AC21FE" w14:paraId="63F2F339" w14:textId="77777777" w:rsidTr="00E20D9F">
        <w:tc>
          <w:tcPr>
            <w:tcW w:w="3256" w:type="dxa"/>
          </w:tcPr>
          <w:p w14:paraId="35BD5D0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A67D6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4" w:type="dxa"/>
          </w:tcPr>
          <w:p w14:paraId="5A25CA8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4" w:type="dxa"/>
          </w:tcPr>
          <w:p w14:paraId="76D7B5B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3" w:type="dxa"/>
          </w:tcPr>
          <w:p w14:paraId="4C64414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</w:tcPr>
          <w:p w14:paraId="3D28C8A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0A6D80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14:paraId="7BB98BA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</w:tcPr>
          <w:p w14:paraId="183092F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A81DD6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318691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A83ECD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23013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4D93EB25" w14:textId="77777777" w:rsidTr="00E20D9F">
        <w:tc>
          <w:tcPr>
            <w:tcW w:w="3256" w:type="dxa"/>
          </w:tcPr>
          <w:p w14:paraId="7A69B3C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231D4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2819C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716BA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53B3A9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0C43555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E2D19E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347C16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2D4853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E08146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703A9C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61D6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1C80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7CA43AED" w14:textId="77777777" w:rsidTr="00E20D9F">
        <w:tc>
          <w:tcPr>
            <w:tcW w:w="3256" w:type="dxa"/>
          </w:tcPr>
          <w:p w14:paraId="3EB0B72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6FC67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D6E8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267D8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2AA4BE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6A2ECF0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0C9584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74B49C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9DF1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8D024A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41A4C4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FEDB33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1E46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7DA0807F" w14:textId="77777777" w:rsidTr="00E20D9F">
        <w:tc>
          <w:tcPr>
            <w:tcW w:w="3256" w:type="dxa"/>
          </w:tcPr>
          <w:p w14:paraId="43758B8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75EC5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F8B7F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B59FC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3C029A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E09DB2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B28728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9BD9FD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AA916C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3DBA1D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BDB9A6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BE51B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5157C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49D090D4" w14:textId="77777777" w:rsidTr="00E20D9F">
        <w:tc>
          <w:tcPr>
            <w:tcW w:w="3256" w:type="dxa"/>
          </w:tcPr>
          <w:p w14:paraId="116E82D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9F6CD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2061E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58D24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587D53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570AAC1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F79C34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D45667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3A78BDB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5140C0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D1F030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9C3CEC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07AB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734F13" w14:paraId="08C39E9C" w14:textId="77777777" w:rsidTr="00E20D9F">
        <w:tc>
          <w:tcPr>
            <w:tcW w:w="3256" w:type="dxa"/>
          </w:tcPr>
          <w:p w14:paraId="6150E06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BD523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6F0E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586BF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Totalen &gt;</w:t>
            </w:r>
          </w:p>
        </w:tc>
        <w:tc>
          <w:tcPr>
            <w:tcW w:w="993" w:type="dxa"/>
            <w:shd w:val="clear" w:color="auto" w:fill="D8D8D8" w:themeFill="accent2"/>
          </w:tcPr>
          <w:p w14:paraId="751F0E46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437378CF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8D8D8" w:themeFill="accent2"/>
          </w:tcPr>
          <w:p w14:paraId="3FEE6DE6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38FADC15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0AD9EF11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8D8D8" w:themeFill="accent2"/>
          </w:tcPr>
          <w:p w14:paraId="65B5260E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7181E0D7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1E9B9EAE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8D8D8" w:themeFill="accent2"/>
          </w:tcPr>
          <w:p w14:paraId="53233561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C76F39E" w14:textId="77777777" w:rsidR="00587E49" w:rsidRDefault="00587E49" w:rsidP="00587E49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5F0840D7" w14:textId="77777777" w:rsidR="001904FA" w:rsidRDefault="001904FA" w:rsidP="00587E49">
      <w:pPr>
        <w:spacing w:after="160" w:line="259" w:lineRule="auto"/>
        <w:rPr>
          <w:rFonts w:asciiTheme="minorHAnsi" w:hAnsiTheme="minorHAnsi" w:cstheme="minorHAnsi"/>
          <w:sz w:val="22"/>
        </w:rPr>
        <w:sectPr w:rsidR="001904FA" w:rsidSect="001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9C2850F" w14:textId="77777777" w:rsidR="001904FA" w:rsidRDefault="001904FA" w:rsidP="00587E49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0096CF24" w14:textId="77777777" w:rsidR="001904FA" w:rsidRDefault="001904FA" w:rsidP="00587E49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5FBC8A08" w14:textId="77777777" w:rsidR="001904FA" w:rsidRDefault="001904FA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511F4137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54FDA286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338E0377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0E77054C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7DC869DB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36B22A74" w14:textId="45C756E8" w:rsidR="00D46FD9" w:rsidRPr="00D46FD9" w:rsidRDefault="00D46FD9" w:rsidP="00D46FD9">
      <w:pPr>
        <w:keepNext/>
        <w:keepLines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  <w:r w:rsidRPr="00D46FD9">
        <w:rPr>
          <w:rFonts w:ascii="Replica Std" w:eastAsiaTheme="majorEastAsia" w:hAnsi="Replica Std" w:cstheme="minorHAnsi"/>
          <w:sz w:val="28"/>
          <w:szCs w:val="28"/>
        </w:rPr>
        <w:lastRenderedPageBreak/>
        <w:t xml:space="preserve">Bijlage </w:t>
      </w:r>
      <w:r w:rsidRPr="00D46FD9">
        <w:rPr>
          <w:rFonts w:ascii="Replica Std" w:eastAsiaTheme="majorEastAsia" w:hAnsi="Replica Std" w:cstheme="minorHAnsi"/>
          <w:sz w:val="28"/>
          <w:szCs w:val="28"/>
        </w:rPr>
        <w:t>2</w:t>
      </w:r>
      <w:r w:rsidRPr="00D46FD9">
        <w:rPr>
          <w:rFonts w:ascii="Replica Std" w:eastAsiaTheme="majorEastAsia" w:hAnsi="Replica Std" w:cstheme="minorHAnsi"/>
          <w:sz w:val="28"/>
          <w:szCs w:val="28"/>
        </w:rPr>
        <w:t xml:space="preserve">: Uitgangspunten en  </w:t>
      </w:r>
      <w:proofErr w:type="spellStart"/>
      <w:r w:rsidRPr="00D46FD9">
        <w:rPr>
          <w:rFonts w:ascii="Replica Std" w:eastAsiaTheme="majorEastAsia" w:hAnsi="Replica Std" w:cstheme="minorHAnsi"/>
          <w:sz w:val="28"/>
          <w:szCs w:val="28"/>
        </w:rPr>
        <w:t>KPI’s</w:t>
      </w:r>
      <w:proofErr w:type="spellEnd"/>
      <w:r w:rsidRPr="00D46FD9">
        <w:rPr>
          <w:rFonts w:ascii="Replica Std" w:eastAsiaTheme="majorEastAsia" w:hAnsi="Replica Std" w:cstheme="minorHAnsi"/>
          <w:sz w:val="28"/>
          <w:szCs w:val="28"/>
        </w:rPr>
        <w:t xml:space="preserve"> van het </w:t>
      </w:r>
      <w:proofErr w:type="spellStart"/>
      <w:r w:rsidRPr="00D46FD9">
        <w:rPr>
          <w:rFonts w:ascii="Replica Std" w:eastAsiaTheme="majorEastAsia" w:hAnsi="Replica Std" w:cstheme="minorHAnsi"/>
          <w:sz w:val="28"/>
          <w:szCs w:val="28"/>
        </w:rPr>
        <w:t>Fascinating</w:t>
      </w:r>
      <w:proofErr w:type="spellEnd"/>
      <w:r w:rsidRPr="00D46FD9">
        <w:rPr>
          <w:rFonts w:ascii="Replica Std" w:eastAsiaTheme="majorEastAsia" w:hAnsi="Replica Std" w:cstheme="minorHAnsi"/>
          <w:sz w:val="28"/>
          <w:szCs w:val="28"/>
        </w:rPr>
        <w:t xml:space="preserve"> Programma</w:t>
      </w:r>
    </w:p>
    <w:p w14:paraId="6C1368EC" w14:textId="77777777" w:rsidR="00D46FD9" w:rsidRPr="00AC56A1" w:rsidRDefault="00D46FD9" w:rsidP="00D46FD9">
      <w:pPr>
        <w:pStyle w:val="Kop2"/>
      </w:pPr>
      <w:r w:rsidRPr="00AC56A1">
        <w:t>FASCINATING Uitgangspunten</w:t>
      </w:r>
    </w:p>
    <w:p w14:paraId="3FAD1C32" w14:textId="77777777" w:rsidR="00D46FD9" w:rsidRDefault="00D46FD9" w:rsidP="00D46FD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9871BF" wp14:editId="67504F4D">
            <wp:extent cx="4960007" cy="5581650"/>
            <wp:effectExtent l="19050" t="19050" r="12065" b="19050"/>
            <wp:docPr id="1684919227" name="Afbeelding 168491922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14"/>
                    <a:srcRect t="13878" b="6596"/>
                    <a:stretch/>
                  </pic:blipFill>
                  <pic:spPr bwMode="auto">
                    <a:xfrm>
                      <a:off x="0" y="0"/>
                      <a:ext cx="4961028" cy="558279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EFF2F8B" wp14:editId="6ECF908E">
            <wp:extent cx="4940300" cy="1722346"/>
            <wp:effectExtent l="19050" t="19050" r="12700" b="1143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15"/>
                    <a:srcRect t="10837" b="64525"/>
                    <a:stretch/>
                  </pic:blipFill>
                  <pic:spPr bwMode="auto">
                    <a:xfrm>
                      <a:off x="0" y="0"/>
                      <a:ext cx="4998748" cy="1742723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F8ABE" w14:textId="77777777" w:rsidR="00D46FD9" w:rsidRDefault="00D46FD9" w:rsidP="00D46FD9">
      <w:pPr>
        <w:pStyle w:val="Lijstalinea"/>
        <w:rPr>
          <w:b/>
          <w:bCs/>
        </w:rPr>
      </w:pPr>
    </w:p>
    <w:p w14:paraId="281AA066" w14:textId="77777777" w:rsidR="00D46FD9" w:rsidRDefault="00D46FD9" w:rsidP="00D46FD9">
      <w:pPr>
        <w:pStyle w:val="Lijstalinea"/>
        <w:rPr>
          <w:b/>
          <w:bCs/>
        </w:rPr>
      </w:pPr>
    </w:p>
    <w:p w14:paraId="208828D2" w14:textId="77777777" w:rsidR="00D46FD9" w:rsidRDefault="00D46FD9" w:rsidP="00D46FD9">
      <w:pPr>
        <w:pStyle w:val="Lijstalinea"/>
        <w:rPr>
          <w:b/>
          <w:bCs/>
        </w:rPr>
      </w:pPr>
    </w:p>
    <w:p w14:paraId="2292C9DF" w14:textId="77777777" w:rsidR="00D46FD9" w:rsidRPr="00AC56A1" w:rsidRDefault="00D46FD9" w:rsidP="00D46FD9">
      <w:pPr>
        <w:pStyle w:val="Kop2"/>
      </w:pPr>
      <w:r w:rsidRPr="00AC56A1">
        <w:lastRenderedPageBreak/>
        <w:t xml:space="preserve">FASCINATING </w:t>
      </w:r>
      <w:proofErr w:type="spellStart"/>
      <w:r w:rsidRPr="00AC56A1">
        <w:t>KPI’s</w:t>
      </w:r>
      <w:proofErr w:type="spellEnd"/>
      <w:r w:rsidRPr="00AC56A1">
        <w:t xml:space="preserve"> </w:t>
      </w:r>
    </w:p>
    <w:p w14:paraId="745731B9" w14:textId="77777777" w:rsidR="00D46FD9" w:rsidRPr="00810BE8" w:rsidRDefault="00D46FD9" w:rsidP="00D46FD9">
      <w:r w:rsidRPr="00AC62B1">
        <w:rPr>
          <w:noProof/>
        </w:rPr>
        <w:drawing>
          <wp:inline distT="0" distB="0" distL="0" distR="0" wp14:anchorId="2BE9861B" wp14:editId="38CA90A7">
            <wp:extent cx="4817582" cy="7037157"/>
            <wp:effectExtent l="19050" t="19050" r="21590" b="1143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04" cy="70490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7F6A3CF" w14:textId="77777777" w:rsidR="00D46FD9" w:rsidRDefault="00D46FD9" w:rsidP="00D46FD9">
      <w:pPr>
        <w:keepNext/>
        <w:keepLines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</w:p>
    <w:p w14:paraId="108595C6" w14:textId="77777777" w:rsidR="00D46FD9" w:rsidRDefault="00D46FD9" w:rsidP="00D46FD9">
      <w:pPr>
        <w:keepNext/>
        <w:keepLines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</w:p>
    <w:p w14:paraId="501B6B82" w14:textId="068D9B49" w:rsidR="00D46FD9" w:rsidRPr="00D46FD9" w:rsidRDefault="00D46FD9" w:rsidP="00D46FD9">
      <w:pPr>
        <w:keepNext/>
        <w:keepLines/>
        <w:pageBreakBefore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  <w:r w:rsidRPr="00D46FD9">
        <w:rPr>
          <w:rFonts w:ascii="Replica Std" w:eastAsiaTheme="majorEastAsia" w:hAnsi="Replica Std" w:cstheme="minorHAnsi"/>
          <w:sz w:val="28"/>
          <w:szCs w:val="28"/>
        </w:rPr>
        <w:lastRenderedPageBreak/>
        <w:t xml:space="preserve">Bijlage </w:t>
      </w:r>
      <w:r w:rsidRPr="00D46FD9">
        <w:rPr>
          <w:rFonts w:ascii="Replica Std" w:eastAsiaTheme="majorEastAsia" w:hAnsi="Replica Std" w:cstheme="minorHAnsi"/>
          <w:sz w:val="28"/>
          <w:szCs w:val="28"/>
        </w:rPr>
        <w:t>3</w:t>
      </w:r>
      <w:r w:rsidRPr="00D46FD9">
        <w:rPr>
          <w:rFonts w:ascii="Replica Std" w:eastAsiaTheme="majorEastAsia" w:hAnsi="Replica Std" w:cstheme="minorHAnsi"/>
          <w:sz w:val="28"/>
          <w:szCs w:val="28"/>
        </w:rPr>
        <w:t xml:space="preserve">: </w:t>
      </w:r>
      <w:r w:rsidRPr="00D46FD9">
        <w:rPr>
          <w:rFonts w:ascii="Replica Std" w:eastAsiaTheme="majorEastAsia" w:hAnsi="Replica Std" w:cstheme="minorHAnsi"/>
          <w:sz w:val="28"/>
          <w:szCs w:val="28"/>
        </w:rPr>
        <w:tab/>
      </w:r>
      <w:r w:rsidRPr="00D46FD9">
        <w:rPr>
          <w:rFonts w:ascii="Replica Std" w:eastAsiaTheme="majorEastAsia" w:hAnsi="Replica Std" w:cstheme="minorHAnsi"/>
          <w:sz w:val="28"/>
          <w:szCs w:val="28"/>
        </w:rPr>
        <w:fldChar w:fldCharType="begin"/>
      </w:r>
      <w:r w:rsidRPr="00D46FD9">
        <w:rPr>
          <w:rFonts w:ascii="Replica Std" w:eastAsiaTheme="majorEastAsia" w:hAnsi="Replica Std" w:cstheme="minorHAnsi"/>
          <w:sz w:val="28"/>
          <w:szCs w:val="28"/>
        </w:rPr>
        <w:instrText xml:space="preserve"> FILENAME   \* MERGEFORMAT </w:instrText>
      </w:r>
      <w:r w:rsidRPr="00D46FD9">
        <w:rPr>
          <w:rFonts w:ascii="Replica Std" w:eastAsiaTheme="majorEastAsia" w:hAnsi="Replica Std" w:cstheme="minorHAnsi"/>
          <w:sz w:val="28"/>
          <w:szCs w:val="28"/>
        </w:rPr>
        <w:fldChar w:fldCharType="end"/>
      </w:r>
      <w:proofErr w:type="spellStart"/>
      <w:r w:rsidRPr="00D46FD9">
        <w:rPr>
          <w:rFonts w:ascii="Replica Std" w:eastAsiaTheme="majorEastAsia" w:hAnsi="Replica Std" w:cstheme="minorHAnsi"/>
          <w:sz w:val="28"/>
          <w:szCs w:val="28"/>
        </w:rPr>
        <w:t>Calculation</w:t>
      </w:r>
      <w:proofErr w:type="spellEnd"/>
      <w:r w:rsidRPr="00D46FD9">
        <w:rPr>
          <w:rFonts w:ascii="Replica Std" w:eastAsiaTheme="majorEastAsia" w:hAnsi="Replica Std" w:cstheme="minorHAnsi"/>
          <w:sz w:val="28"/>
          <w:szCs w:val="28"/>
        </w:rPr>
        <w:t xml:space="preserve"> of </w:t>
      </w:r>
      <w:proofErr w:type="spellStart"/>
      <w:r w:rsidRPr="00D46FD9">
        <w:rPr>
          <w:rFonts w:ascii="Replica Std" w:eastAsiaTheme="majorEastAsia" w:hAnsi="Replica Std" w:cstheme="minorHAnsi"/>
          <w:sz w:val="28"/>
          <w:szCs w:val="28"/>
        </w:rPr>
        <w:t>costs</w:t>
      </w:r>
      <w:proofErr w:type="spellEnd"/>
    </w:p>
    <w:p w14:paraId="46F84A3F" w14:textId="77777777" w:rsidR="00D46FD9" w:rsidRPr="007A07AC" w:rsidRDefault="00D46FD9" w:rsidP="00D46FD9">
      <w:pPr>
        <w:spacing w:after="160" w:line="259" w:lineRule="auto"/>
        <w:rPr>
          <w:rFonts w:eastAsia="Calibri" w:cs="Arial"/>
        </w:rPr>
      </w:pPr>
      <w:r w:rsidRPr="40AC1BCB">
        <w:rPr>
          <w:rFonts w:eastAsia="Calibri" w:cs="Arial"/>
        </w:rPr>
        <w:t xml:space="preserve">Voor de berekening van de projectkosten maken wij gebruik van “Het kaderbesluit nationale EZ-subsidies”.  </w:t>
      </w:r>
    </w:p>
    <w:p w14:paraId="3E451B91" w14:textId="77777777" w:rsidR="00D46FD9" w:rsidRPr="007A07AC" w:rsidRDefault="00D46FD9" w:rsidP="00D46FD9">
      <w:pPr>
        <w:spacing w:after="160" w:line="259" w:lineRule="auto"/>
        <w:rPr>
          <w:rFonts w:eastAsia="Calibri" w:cs="Arial"/>
          <w:b/>
        </w:rPr>
      </w:pPr>
    </w:p>
    <w:p w14:paraId="7C3F6ADB" w14:textId="77777777" w:rsidR="00D46FD9" w:rsidRPr="00347940" w:rsidRDefault="00D46FD9" w:rsidP="00D46FD9">
      <w:pPr>
        <w:spacing w:after="160" w:line="259" w:lineRule="auto"/>
        <w:rPr>
          <w:rFonts w:eastAsia="Calibri" w:cs="Arial"/>
          <w:b/>
          <w:lang w:val="en-US"/>
        </w:rPr>
      </w:pPr>
      <w:proofErr w:type="spellStart"/>
      <w:r w:rsidRPr="00347940">
        <w:rPr>
          <w:rFonts w:eastAsia="Calibri" w:cs="Arial"/>
          <w:b/>
          <w:lang w:val="en-US"/>
        </w:rPr>
        <w:t>Labour</w:t>
      </w:r>
      <w:proofErr w:type="spellEnd"/>
      <w:r w:rsidRPr="00347940">
        <w:rPr>
          <w:rFonts w:eastAsia="Calibri" w:cs="Arial"/>
          <w:b/>
          <w:lang w:val="en-US"/>
        </w:rPr>
        <w:t xml:space="preserve"> costs</w:t>
      </w:r>
    </w:p>
    <w:p w14:paraId="27F343F4" w14:textId="77777777" w:rsidR="00D46FD9" w:rsidRPr="00B05551" w:rsidRDefault="00D46FD9" w:rsidP="00D46FD9">
      <w:pPr>
        <w:rPr>
          <w:rFonts w:eastAsia="Calibri" w:cs="Arial"/>
          <w:lang w:val="en-US"/>
        </w:rPr>
      </w:pPr>
      <w:r w:rsidRPr="00B05551">
        <w:rPr>
          <w:rFonts w:eastAsia="Calibri" w:cs="Arial"/>
          <w:lang w:val="en-US"/>
        </w:rPr>
        <w:t xml:space="preserve">The hourly rate can be calculated in three ways (According to </w:t>
      </w:r>
      <w:proofErr w:type="spellStart"/>
      <w:r w:rsidRPr="00B05551">
        <w:rPr>
          <w:rFonts w:eastAsia="Calibri" w:cs="Arial"/>
          <w:lang w:val="en-US"/>
        </w:rPr>
        <w:t>Staatscourant</w:t>
      </w:r>
      <w:proofErr w:type="spellEnd"/>
      <w:r w:rsidRPr="00B05551">
        <w:rPr>
          <w:rFonts w:eastAsia="Calibri" w:cs="Arial"/>
          <w:lang w:val="en-US"/>
        </w:rPr>
        <w:t xml:space="preserve"> 2008, nr. 499): </w:t>
      </w:r>
    </w:p>
    <w:p w14:paraId="3A82ACCD" w14:textId="77777777" w:rsidR="00D46FD9" w:rsidRPr="00B05551" w:rsidRDefault="00D46FD9" w:rsidP="00D46FD9">
      <w:pPr>
        <w:numPr>
          <w:ilvl w:val="0"/>
          <w:numId w:val="37"/>
        </w:numPr>
        <w:spacing w:line="360" w:lineRule="auto"/>
        <w:ind w:right="-108"/>
        <w:contextualSpacing/>
        <w:rPr>
          <w:rFonts w:eastAsia="Calibri" w:cs="Arial"/>
          <w:lang w:val="en-US"/>
        </w:rPr>
      </w:pPr>
      <w:r w:rsidRPr="00B05551">
        <w:rPr>
          <w:rFonts w:eastAsia="Calibri" w:cs="Arial"/>
          <w:b/>
          <w:lang w:val="en-US"/>
        </w:rPr>
        <w:t>Hourly rate based on gross salary costs</w:t>
      </w:r>
      <w:r w:rsidRPr="00B05551">
        <w:rPr>
          <w:rFonts w:eastAsia="Calibri" w:cs="Arial"/>
          <w:lang w:val="en-US"/>
        </w:rPr>
        <w:t xml:space="preserve">  </w:t>
      </w:r>
      <w:r w:rsidRPr="00B05551">
        <w:rPr>
          <w:rFonts w:eastAsia="Calibri" w:cs="Arial"/>
          <w:lang w:val="en-US"/>
        </w:rPr>
        <w:br/>
        <w:t>The annual hourly rate to be applied is equal to 150% of the gross salary costs + employers’ costs for social insurances, health insurance and contribution towards pension.</w:t>
      </w:r>
    </w:p>
    <w:p w14:paraId="422C010D" w14:textId="77777777" w:rsidR="00D46FD9" w:rsidRPr="00B05551" w:rsidRDefault="00D46FD9" w:rsidP="00D46FD9">
      <w:pPr>
        <w:numPr>
          <w:ilvl w:val="0"/>
          <w:numId w:val="37"/>
        </w:numPr>
        <w:spacing w:line="360" w:lineRule="auto"/>
        <w:ind w:right="-108"/>
        <w:contextualSpacing/>
        <w:rPr>
          <w:rFonts w:eastAsia="Calibri" w:cs="Arial"/>
          <w:strike/>
          <w:lang w:val="en-US"/>
        </w:rPr>
      </w:pPr>
      <w:r w:rsidRPr="00B05551">
        <w:rPr>
          <w:rFonts w:eastAsia="Calibri" w:cs="Arial"/>
          <w:b/>
          <w:lang w:val="en-US"/>
        </w:rPr>
        <w:t>Hourly rate based on integral cost price calculation</w:t>
      </w:r>
      <w:r w:rsidRPr="00B05551">
        <w:rPr>
          <w:rFonts w:eastAsia="Calibri" w:cs="Arial"/>
          <w:lang w:val="en-US"/>
        </w:rPr>
        <w:t xml:space="preserve"> (without profit margin). The specific regulations on the use of the Integral Cost Price (</w:t>
      </w:r>
      <w:proofErr w:type="spellStart"/>
      <w:r w:rsidRPr="00B05551">
        <w:rPr>
          <w:rFonts w:eastAsia="Calibri" w:cs="Arial"/>
          <w:lang w:val="en-US"/>
        </w:rPr>
        <w:t>Integrale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Kostprijs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Systematiek</w:t>
      </w:r>
      <w:proofErr w:type="spellEnd"/>
      <w:r w:rsidRPr="00B05551">
        <w:rPr>
          <w:rFonts w:eastAsia="Calibri" w:cs="Arial"/>
          <w:lang w:val="en-US"/>
        </w:rPr>
        <w:t xml:space="preserve"> – IKS) are stated on the website of the </w:t>
      </w:r>
      <w:proofErr w:type="spellStart"/>
      <w:r w:rsidRPr="00B05551">
        <w:rPr>
          <w:rFonts w:eastAsia="Calibri" w:cs="Arial"/>
          <w:lang w:val="en-US"/>
        </w:rPr>
        <w:t>Rijksdienst</w:t>
      </w:r>
      <w:proofErr w:type="spellEnd"/>
      <w:r w:rsidRPr="00B05551">
        <w:rPr>
          <w:rFonts w:eastAsia="Calibri" w:cs="Arial"/>
          <w:lang w:val="en-US"/>
        </w:rPr>
        <w:t xml:space="preserve"> voor </w:t>
      </w:r>
      <w:proofErr w:type="spellStart"/>
      <w:r w:rsidRPr="00B05551">
        <w:rPr>
          <w:rFonts w:eastAsia="Calibri" w:cs="Arial"/>
          <w:lang w:val="en-US"/>
        </w:rPr>
        <w:t>Ondernemers</w:t>
      </w:r>
      <w:proofErr w:type="spellEnd"/>
      <w:r w:rsidRPr="00B05551">
        <w:rPr>
          <w:rFonts w:eastAsia="Calibri" w:cs="Arial"/>
          <w:lang w:val="en-US"/>
        </w:rPr>
        <w:t xml:space="preserve"> (RVO – Netherlands Enterprise Agency)</w:t>
      </w:r>
      <w:r w:rsidRPr="00B05551">
        <w:rPr>
          <w:rFonts w:eastAsia="Calibri" w:cs="Arial"/>
          <w:strike/>
          <w:lang w:val="en-US"/>
        </w:rPr>
        <w:t xml:space="preserve">. </w:t>
      </w:r>
    </w:p>
    <w:p w14:paraId="2D311BA0" w14:textId="77777777" w:rsidR="00D46FD9" w:rsidRPr="00B05551" w:rsidRDefault="00D46FD9" w:rsidP="00D46FD9">
      <w:pPr>
        <w:numPr>
          <w:ilvl w:val="0"/>
          <w:numId w:val="37"/>
        </w:numPr>
        <w:spacing w:line="360" w:lineRule="auto"/>
        <w:ind w:right="-108"/>
        <w:contextualSpacing/>
        <w:rPr>
          <w:rFonts w:eastAsia="Calibri" w:cs="Arial"/>
          <w:lang w:val="en-US"/>
        </w:rPr>
      </w:pPr>
      <w:r w:rsidRPr="00B05551">
        <w:rPr>
          <w:rFonts w:eastAsia="Calibri" w:cs="Arial"/>
          <w:b/>
          <w:lang w:val="en-US"/>
        </w:rPr>
        <w:t>Standard hourly</w:t>
      </w:r>
      <w:r w:rsidRPr="00B05551">
        <w:rPr>
          <w:rFonts w:eastAsia="Calibri" w:cs="Arial"/>
          <w:lang w:val="en-US"/>
        </w:rPr>
        <w:t xml:space="preserve"> rate of € 60,- (including the surcharge of 50%)</w:t>
      </w:r>
    </w:p>
    <w:p w14:paraId="4FFDA30A" w14:textId="77777777" w:rsidR="00D46FD9" w:rsidRPr="00B05551" w:rsidRDefault="00D46FD9" w:rsidP="00D46FD9">
      <w:pPr>
        <w:ind w:left="708"/>
        <w:rPr>
          <w:rFonts w:eastAsia="Calibri" w:cs="Arial"/>
          <w:lang w:val="en-US"/>
        </w:rPr>
      </w:pPr>
      <w:r w:rsidRPr="00B05551">
        <w:rPr>
          <w:rFonts w:eastAsia="Calibri" w:cs="Arial"/>
          <w:lang w:val="en-US"/>
        </w:rPr>
        <w:t>Except for the integral cost price calculation, the basis for the calculation of hourly rate is 1 650 hours per year on a full time basis (40 working hours per week and 20 vacation days; a so-called 100 % contract). It turns out that in practice nearly all employees can be considered as part time employees. For example an employee with a 36 hour working week and 25 vacation days has an 88% contract. The basis for calculation of the hourly rate is in this case 1 450 hours per year and results in a higher hourly rate compared to 1 650 hours per year.</w:t>
      </w:r>
    </w:p>
    <w:p w14:paraId="50648F46" w14:textId="77777777" w:rsidR="00D46FD9" w:rsidRPr="00B05551" w:rsidRDefault="00D46FD9" w:rsidP="00D46FD9">
      <w:pPr>
        <w:rPr>
          <w:rFonts w:eastAsia="Calibri" w:cs="Arial"/>
          <w:b/>
          <w:lang w:val="en-US"/>
        </w:rPr>
      </w:pPr>
    </w:p>
    <w:p w14:paraId="3CD945B3" w14:textId="77777777" w:rsidR="00D46FD9" w:rsidRPr="00B05551" w:rsidRDefault="00D46FD9" w:rsidP="00D46FD9">
      <w:pPr>
        <w:rPr>
          <w:rFonts w:eastAsia="Calibri" w:cs="Arial"/>
          <w:b/>
          <w:lang w:val="en-US"/>
        </w:rPr>
      </w:pPr>
      <w:r w:rsidRPr="00B05551">
        <w:rPr>
          <w:rFonts w:eastAsia="Calibri" w:cs="Arial"/>
          <w:b/>
          <w:lang w:val="en-US"/>
        </w:rPr>
        <w:t>Investments (machines and materials) in a project:</w:t>
      </w:r>
    </w:p>
    <w:p w14:paraId="7653B2A0" w14:textId="77777777" w:rsidR="00D46FD9" w:rsidRPr="00B05551" w:rsidRDefault="00D46FD9" w:rsidP="00D46FD9">
      <w:pPr>
        <w:rPr>
          <w:rFonts w:eastAsia="Calibri" w:cs="Arial"/>
          <w:lang w:val="en-US"/>
        </w:rPr>
      </w:pPr>
      <w:r w:rsidRPr="00B05551">
        <w:rPr>
          <w:rFonts w:eastAsia="Calibri" w:cs="Arial"/>
          <w:lang w:val="en-US"/>
        </w:rPr>
        <w:t xml:space="preserve">According to the regulations of the Dutch ministry investments can be involved on the base of depreciation with a minimum of 5 years taking into account a residual value. (see </w:t>
      </w:r>
      <w:proofErr w:type="spellStart"/>
      <w:r w:rsidRPr="00B05551">
        <w:rPr>
          <w:rFonts w:eastAsia="Calibri" w:cs="Arial"/>
          <w:lang w:val="en-US"/>
        </w:rPr>
        <w:t>Kaderbesluit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nationale</w:t>
      </w:r>
      <w:proofErr w:type="spellEnd"/>
      <w:r w:rsidRPr="00B05551">
        <w:rPr>
          <w:rFonts w:eastAsia="Calibri" w:cs="Arial"/>
          <w:lang w:val="en-US"/>
        </w:rPr>
        <w:t xml:space="preserve"> EZ subsidies).  </w:t>
      </w:r>
    </w:p>
    <w:p w14:paraId="03F892B9" w14:textId="77777777" w:rsidR="00D46FD9" w:rsidRPr="00B05551" w:rsidRDefault="00D46FD9" w:rsidP="00D46FD9">
      <w:pPr>
        <w:rPr>
          <w:rFonts w:eastAsia="Calibri" w:cs="Arial"/>
          <w:b/>
          <w:lang w:val="en-US"/>
        </w:rPr>
      </w:pPr>
    </w:p>
    <w:p w14:paraId="72217A94" w14:textId="77777777" w:rsidR="00D46FD9" w:rsidRPr="00B05551" w:rsidRDefault="00D46FD9" w:rsidP="00D46FD9">
      <w:pPr>
        <w:rPr>
          <w:rFonts w:eastAsia="Calibri" w:cs="Arial"/>
          <w:lang w:val="en-US"/>
        </w:rPr>
      </w:pPr>
      <w:r w:rsidRPr="00B05551">
        <w:rPr>
          <w:rFonts w:eastAsia="Calibri" w:cs="Arial"/>
          <w:b/>
          <w:lang w:val="en-US"/>
        </w:rPr>
        <w:t>Other costs:</w:t>
      </w:r>
      <w:r w:rsidRPr="00B05551">
        <w:rPr>
          <w:rFonts w:eastAsia="Calibri" w:cs="Arial"/>
          <w:lang w:val="en-US"/>
        </w:rPr>
        <w:tab/>
      </w:r>
    </w:p>
    <w:p w14:paraId="09686286" w14:textId="77777777" w:rsidR="00D46FD9" w:rsidRPr="00B05551" w:rsidRDefault="00D46FD9" w:rsidP="00D46FD9">
      <w:pPr>
        <w:rPr>
          <w:rFonts w:eastAsia="Calibri" w:cs="Arial"/>
          <w:b/>
          <w:lang w:val="en-US"/>
        </w:rPr>
      </w:pPr>
      <w:r w:rsidRPr="00B05551">
        <w:rPr>
          <w:rFonts w:eastAsia="Calibri" w:cs="Arial"/>
          <w:lang w:val="en-US"/>
        </w:rPr>
        <w:t>Other cost direct related to the project (and not included in the IKS)</w:t>
      </w:r>
      <w:r>
        <w:rPr>
          <w:rFonts w:eastAsia="Calibri" w:cs="Arial"/>
          <w:lang w:val="en-US"/>
        </w:rPr>
        <w:t>.</w:t>
      </w:r>
    </w:p>
    <w:p w14:paraId="6F232A41" w14:textId="77777777" w:rsidR="00D46FD9" w:rsidRP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  <w:lang w:val="en-US"/>
        </w:rPr>
      </w:pPr>
    </w:p>
    <w:sectPr w:rsidR="00D46FD9" w:rsidRPr="00D46FD9" w:rsidSect="00D46F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DB74" w14:textId="77777777" w:rsidR="00221B45" w:rsidRDefault="00221B45" w:rsidP="001652C4">
      <w:r>
        <w:separator/>
      </w:r>
    </w:p>
  </w:endnote>
  <w:endnote w:type="continuationSeparator" w:id="0">
    <w:p w14:paraId="6B58CCEC" w14:textId="77777777" w:rsidR="00221B45" w:rsidRDefault="00221B45" w:rsidP="0016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 Std">
    <w:altName w:val="Calibri"/>
    <w:panose1 w:val="00000000000000000000"/>
    <w:charset w:val="00"/>
    <w:family w:val="swiss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787296"/>
      <w:docPartObj>
        <w:docPartGallery w:val="Page Numbers (Bottom of Page)"/>
        <w:docPartUnique/>
      </w:docPartObj>
    </w:sdtPr>
    <w:sdtEndPr/>
    <w:sdtContent>
      <w:p w14:paraId="69F61370" w14:textId="12F5C0CB" w:rsidR="001652C4" w:rsidRDefault="001652C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F43E7" w14:textId="77777777" w:rsidR="001652C4" w:rsidRDefault="001652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E2A3" w14:textId="77777777" w:rsidR="00221B45" w:rsidRDefault="00221B45" w:rsidP="001652C4">
      <w:r>
        <w:separator/>
      </w:r>
    </w:p>
  </w:footnote>
  <w:footnote w:type="continuationSeparator" w:id="0">
    <w:p w14:paraId="6B317577" w14:textId="77777777" w:rsidR="00221B45" w:rsidRDefault="00221B45" w:rsidP="0016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046"/>
    <w:multiLevelType w:val="hybridMultilevel"/>
    <w:tmpl w:val="AE626B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852"/>
    <w:multiLevelType w:val="hybridMultilevel"/>
    <w:tmpl w:val="738069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57A4E"/>
    <w:multiLevelType w:val="hybridMultilevel"/>
    <w:tmpl w:val="71180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492C"/>
    <w:multiLevelType w:val="hybridMultilevel"/>
    <w:tmpl w:val="5B4CE1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3564C"/>
    <w:multiLevelType w:val="hybridMultilevel"/>
    <w:tmpl w:val="5E5A2E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505D"/>
    <w:multiLevelType w:val="hybridMultilevel"/>
    <w:tmpl w:val="D79E5BDA"/>
    <w:lvl w:ilvl="0" w:tplc="8CA076BE">
      <w:start w:val="6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8F6E77"/>
    <w:multiLevelType w:val="hybridMultilevel"/>
    <w:tmpl w:val="CF708FEA"/>
    <w:lvl w:ilvl="0" w:tplc="FD8A2F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9279F"/>
    <w:multiLevelType w:val="multilevel"/>
    <w:tmpl w:val="720A59C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28337461"/>
    <w:multiLevelType w:val="hybridMultilevel"/>
    <w:tmpl w:val="DB062A02"/>
    <w:lvl w:ilvl="0" w:tplc="041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24C8"/>
    <w:multiLevelType w:val="hybridMultilevel"/>
    <w:tmpl w:val="F91678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B6459"/>
    <w:multiLevelType w:val="hybridMultilevel"/>
    <w:tmpl w:val="FA2291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2359D"/>
    <w:multiLevelType w:val="hybridMultilevel"/>
    <w:tmpl w:val="75DCEEE6"/>
    <w:lvl w:ilvl="0" w:tplc="8B688794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43E60E1"/>
    <w:multiLevelType w:val="hybridMultilevel"/>
    <w:tmpl w:val="BE78B4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6025B"/>
    <w:multiLevelType w:val="hybridMultilevel"/>
    <w:tmpl w:val="345E6980"/>
    <w:lvl w:ilvl="0" w:tplc="BDFE41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7223D"/>
    <w:multiLevelType w:val="hybridMultilevel"/>
    <w:tmpl w:val="89502F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E6FE7"/>
    <w:multiLevelType w:val="hybridMultilevel"/>
    <w:tmpl w:val="6292FD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C0707"/>
    <w:multiLevelType w:val="hybridMultilevel"/>
    <w:tmpl w:val="BADE8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51555"/>
    <w:multiLevelType w:val="hybridMultilevel"/>
    <w:tmpl w:val="804EC5C8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E3BEF"/>
    <w:multiLevelType w:val="hybridMultilevel"/>
    <w:tmpl w:val="14DA5B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16022"/>
    <w:multiLevelType w:val="hybridMultilevel"/>
    <w:tmpl w:val="D5F6BD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E3198"/>
    <w:multiLevelType w:val="hybridMultilevel"/>
    <w:tmpl w:val="77FC91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4498D"/>
    <w:multiLevelType w:val="hybridMultilevel"/>
    <w:tmpl w:val="FFD8CC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404D8"/>
    <w:multiLevelType w:val="hybridMultilevel"/>
    <w:tmpl w:val="F30CD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40373"/>
    <w:multiLevelType w:val="hybridMultilevel"/>
    <w:tmpl w:val="3F12F54A"/>
    <w:lvl w:ilvl="0" w:tplc="A04AB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41BDE"/>
    <w:multiLevelType w:val="multilevel"/>
    <w:tmpl w:val="7B6E897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5" w15:restartNumberingAfterBreak="0">
    <w:nsid w:val="5CFE47F0"/>
    <w:multiLevelType w:val="hybridMultilevel"/>
    <w:tmpl w:val="EB6E7A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364565"/>
    <w:multiLevelType w:val="hybridMultilevel"/>
    <w:tmpl w:val="685CECD6"/>
    <w:lvl w:ilvl="0" w:tplc="0413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096215E"/>
    <w:multiLevelType w:val="hybridMultilevel"/>
    <w:tmpl w:val="B7B63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42BC5"/>
    <w:multiLevelType w:val="hybridMultilevel"/>
    <w:tmpl w:val="C88E8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A3FA1"/>
    <w:multiLevelType w:val="hybridMultilevel"/>
    <w:tmpl w:val="D598E35A"/>
    <w:lvl w:ilvl="0" w:tplc="55E841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50F4C11"/>
    <w:multiLevelType w:val="hybridMultilevel"/>
    <w:tmpl w:val="E670E15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95F65"/>
    <w:multiLevelType w:val="hybridMultilevel"/>
    <w:tmpl w:val="CD142AFC"/>
    <w:lvl w:ilvl="0" w:tplc="532420C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22"/>
        <w:szCs w:val="22"/>
        <w:lang w:val="en-GB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73D03"/>
    <w:multiLevelType w:val="multilevel"/>
    <w:tmpl w:val="B590C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B26F44"/>
    <w:multiLevelType w:val="hybridMultilevel"/>
    <w:tmpl w:val="9912EA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D60CA3"/>
    <w:multiLevelType w:val="hybridMultilevel"/>
    <w:tmpl w:val="E82EED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7B3F89"/>
    <w:multiLevelType w:val="hybridMultilevel"/>
    <w:tmpl w:val="F22869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A74B3"/>
    <w:multiLevelType w:val="hybridMultilevel"/>
    <w:tmpl w:val="6DB06506"/>
    <w:lvl w:ilvl="0" w:tplc="F790F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10194">
    <w:abstractNumId w:val="19"/>
  </w:num>
  <w:num w:numId="2" w16cid:durableId="975641441">
    <w:abstractNumId w:val="6"/>
  </w:num>
  <w:num w:numId="3" w16cid:durableId="855079541">
    <w:abstractNumId w:val="9"/>
  </w:num>
  <w:num w:numId="4" w16cid:durableId="163934912">
    <w:abstractNumId w:val="1"/>
  </w:num>
  <w:num w:numId="5" w16cid:durableId="188228027">
    <w:abstractNumId w:val="20"/>
  </w:num>
  <w:num w:numId="6" w16cid:durableId="1400978080">
    <w:abstractNumId w:val="25"/>
  </w:num>
  <w:num w:numId="7" w16cid:durableId="1989477170">
    <w:abstractNumId w:val="14"/>
  </w:num>
  <w:num w:numId="8" w16cid:durableId="1714035746">
    <w:abstractNumId w:val="33"/>
  </w:num>
  <w:num w:numId="9" w16cid:durableId="19018405">
    <w:abstractNumId w:val="3"/>
  </w:num>
  <w:num w:numId="10" w16cid:durableId="1952086878">
    <w:abstractNumId w:val="32"/>
  </w:num>
  <w:num w:numId="11" w16cid:durableId="1453355453">
    <w:abstractNumId w:val="10"/>
  </w:num>
  <w:num w:numId="12" w16cid:durableId="1363440190">
    <w:abstractNumId w:val="34"/>
  </w:num>
  <w:num w:numId="13" w16cid:durableId="1411657828">
    <w:abstractNumId w:val="24"/>
  </w:num>
  <w:num w:numId="14" w16cid:durableId="216167805">
    <w:abstractNumId w:val="7"/>
  </w:num>
  <w:num w:numId="15" w16cid:durableId="465244479">
    <w:abstractNumId w:val="23"/>
  </w:num>
  <w:num w:numId="16" w16cid:durableId="1253051359">
    <w:abstractNumId w:val="28"/>
  </w:num>
  <w:num w:numId="17" w16cid:durableId="2142578785">
    <w:abstractNumId w:val="17"/>
  </w:num>
  <w:num w:numId="18" w16cid:durableId="1698845680">
    <w:abstractNumId w:val="27"/>
  </w:num>
  <w:num w:numId="19" w16cid:durableId="1075470981">
    <w:abstractNumId w:val="11"/>
  </w:num>
  <w:num w:numId="20" w16cid:durableId="475529887">
    <w:abstractNumId w:val="31"/>
  </w:num>
  <w:num w:numId="21" w16cid:durableId="184364374">
    <w:abstractNumId w:val="8"/>
  </w:num>
  <w:num w:numId="22" w16cid:durableId="1787504667">
    <w:abstractNumId w:val="0"/>
  </w:num>
  <w:num w:numId="23" w16cid:durableId="1158303170">
    <w:abstractNumId w:val="21"/>
  </w:num>
  <w:num w:numId="24" w16cid:durableId="1131174174">
    <w:abstractNumId w:val="13"/>
  </w:num>
  <w:num w:numId="25" w16cid:durableId="1952935952">
    <w:abstractNumId w:val="29"/>
  </w:num>
  <w:num w:numId="26" w16cid:durableId="476383947">
    <w:abstractNumId w:val="5"/>
  </w:num>
  <w:num w:numId="27" w16cid:durableId="347147720">
    <w:abstractNumId w:val="35"/>
  </w:num>
  <w:num w:numId="28" w16cid:durableId="446849992">
    <w:abstractNumId w:val="18"/>
  </w:num>
  <w:num w:numId="29" w16cid:durableId="243808247">
    <w:abstractNumId w:val="2"/>
  </w:num>
  <w:num w:numId="30" w16cid:durableId="1309241656">
    <w:abstractNumId w:val="26"/>
  </w:num>
  <w:num w:numId="31" w16cid:durableId="1242909808">
    <w:abstractNumId w:val="15"/>
  </w:num>
  <w:num w:numId="32" w16cid:durableId="2037735976">
    <w:abstractNumId w:val="30"/>
  </w:num>
  <w:num w:numId="33" w16cid:durableId="1573344483">
    <w:abstractNumId w:val="22"/>
  </w:num>
  <w:num w:numId="34" w16cid:durableId="536478908">
    <w:abstractNumId w:val="12"/>
  </w:num>
  <w:num w:numId="35" w16cid:durableId="400249640">
    <w:abstractNumId w:val="16"/>
  </w:num>
  <w:num w:numId="36" w16cid:durableId="1052576005">
    <w:abstractNumId w:val="4"/>
  </w:num>
  <w:num w:numId="37" w16cid:durableId="45051126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16"/>
    <w:rsid w:val="000324F1"/>
    <w:rsid w:val="000604B5"/>
    <w:rsid w:val="00073949"/>
    <w:rsid w:val="000815D6"/>
    <w:rsid w:val="000B40F9"/>
    <w:rsid w:val="000B4D64"/>
    <w:rsid w:val="000D49E8"/>
    <w:rsid w:val="00105EB5"/>
    <w:rsid w:val="0011465A"/>
    <w:rsid w:val="001652C4"/>
    <w:rsid w:val="0016795C"/>
    <w:rsid w:val="001904FA"/>
    <w:rsid w:val="001A4025"/>
    <w:rsid w:val="001D19BC"/>
    <w:rsid w:val="002034FE"/>
    <w:rsid w:val="00217D5B"/>
    <w:rsid w:val="00220536"/>
    <w:rsid w:val="00221B45"/>
    <w:rsid w:val="002222F1"/>
    <w:rsid w:val="00254058"/>
    <w:rsid w:val="00262B43"/>
    <w:rsid w:val="0031140F"/>
    <w:rsid w:val="00312D16"/>
    <w:rsid w:val="00331909"/>
    <w:rsid w:val="00414FD4"/>
    <w:rsid w:val="004229AB"/>
    <w:rsid w:val="00430078"/>
    <w:rsid w:val="004451AC"/>
    <w:rsid w:val="00464806"/>
    <w:rsid w:val="00482525"/>
    <w:rsid w:val="004A3D9F"/>
    <w:rsid w:val="004B6FC2"/>
    <w:rsid w:val="004D3211"/>
    <w:rsid w:val="004E3EF6"/>
    <w:rsid w:val="004F4E7A"/>
    <w:rsid w:val="00505BC8"/>
    <w:rsid w:val="00532247"/>
    <w:rsid w:val="00542096"/>
    <w:rsid w:val="0055292E"/>
    <w:rsid w:val="00556B9F"/>
    <w:rsid w:val="00571727"/>
    <w:rsid w:val="00573D51"/>
    <w:rsid w:val="005771F3"/>
    <w:rsid w:val="00587E49"/>
    <w:rsid w:val="00595C61"/>
    <w:rsid w:val="005C0A4C"/>
    <w:rsid w:val="005C12C0"/>
    <w:rsid w:val="005F5390"/>
    <w:rsid w:val="006113E2"/>
    <w:rsid w:val="0064105B"/>
    <w:rsid w:val="00643818"/>
    <w:rsid w:val="0066384B"/>
    <w:rsid w:val="00665B84"/>
    <w:rsid w:val="00696AB9"/>
    <w:rsid w:val="006B3B91"/>
    <w:rsid w:val="006B5650"/>
    <w:rsid w:val="006D4B4E"/>
    <w:rsid w:val="006E3347"/>
    <w:rsid w:val="006E7FAF"/>
    <w:rsid w:val="00705DD0"/>
    <w:rsid w:val="007151D4"/>
    <w:rsid w:val="00722444"/>
    <w:rsid w:val="007304D5"/>
    <w:rsid w:val="00734F13"/>
    <w:rsid w:val="00770E33"/>
    <w:rsid w:val="00786147"/>
    <w:rsid w:val="0079289E"/>
    <w:rsid w:val="007A1870"/>
    <w:rsid w:val="007E4F8E"/>
    <w:rsid w:val="00806937"/>
    <w:rsid w:val="008138EE"/>
    <w:rsid w:val="008271B2"/>
    <w:rsid w:val="008776F3"/>
    <w:rsid w:val="008829B9"/>
    <w:rsid w:val="00882BF0"/>
    <w:rsid w:val="00893252"/>
    <w:rsid w:val="008A30D0"/>
    <w:rsid w:val="008A7224"/>
    <w:rsid w:val="008B1745"/>
    <w:rsid w:val="008C1ABE"/>
    <w:rsid w:val="008D1E00"/>
    <w:rsid w:val="00957BBE"/>
    <w:rsid w:val="00967D64"/>
    <w:rsid w:val="009B7B75"/>
    <w:rsid w:val="009C5B65"/>
    <w:rsid w:val="009E5062"/>
    <w:rsid w:val="009F0849"/>
    <w:rsid w:val="00A4266F"/>
    <w:rsid w:val="00A56BCE"/>
    <w:rsid w:val="00A860E5"/>
    <w:rsid w:val="00A86121"/>
    <w:rsid w:val="00AA26B4"/>
    <w:rsid w:val="00AA41ED"/>
    <w:rsid w:val="00AB3AE9"/>
    <w:rsid w:val="00AC21FE"/>
    <w:rsid w:val="00AD0247"/>
    <w:rsid w:val="00AD6290"/>
    <w:rsid w:val="00AF7C3A"/>
    <w:rsid w:val="00B16A4B"/>
    <w:rsid w:val="00B3128C"/>
    <w:rsid w:val="00BE0CA7"/>
    <w:rsid w:val="00C1491B"/>
    <w:rsid w:val="00C7227D"/>
    <w:rsid w:val="00CA2629"/>
    <w:rsid w:val="00CB04F7"/>
    <w:rsid w:val="00CC37DF"/>
    <w:rsid w:val="00CF5FF6"/>
    <w:rsid w:val="00CF6058"/>
    <w:rsid w:val="00D16F99"/>
    <w:rsid w:val="00D46FD9"/>
    <w:rsid w:val="00D63326"/>
    <w:rsid w:val="00D83064"/>
    <w:rsid w:val="00DA4D39"/>
    <w:rsid w:val="00DB593F"/>
    <w:rsid w:val="00DC02CE"/>
    <w:rsid w:val="00E01FE3"/>
    <w:rsid w:val="00E16E1D"/>
    <w:rsid w:val="00E443B5"/>
    <w:rsid w:val="00E51469"/>
    <w:rsid w:val="00ED2690"/>
    <w:rsid w:val="00ED557C"/>
    <w:rsid w:val="00ED672F"/>
    <w:rsid w:val="00F36862"/>
    <w:rsid w:val="00F46474"/>
    <w:rsid w:val="00F62FD6"/>
    <w:rsid w:val="00F770C5"/>
    <w:rsid w:val="00F942CC"/>
    <w:rsid w:val="00FA19F6"/>
    <w:rsid w:val="00FB1E03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02E3F"/>
  <w15:chartTrackingRefBased/>
  <w15:docId w15:val="{4FDBFBEE-3710-433D-8A3A-FD68E6D7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FC2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6384B"/>
    <w:pPr>
      <w:keepNext/>
      <w:keepLines/>
      <w:spacing w:before="240" w:after="60"/>
      <w:outlineLvl w:val="0"/>
    </w:pPr>
    <w:rPr>
      <w:rFonts w:ascii="Replica Std" w:eastAsiaTheme="majorEastAsia" w:hAnsi="Replica Std" w:cs="Arial"/>
      <w:b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56B9F"/>
    <w:pPr>
      <w:keepNext/>
      <w:keepLines/>
      <w:spacing w:before="200" w:after="6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56B9F"/>
    <w:pPr>
      <w:keepNext/>
      <w:keepLines/>
      <w:spacing w:before="200" w:after="6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770E33"/>
    <w:pPr>
      <w:keepNext/>
      <w:keepLines/>
      <w:spacing w:before="200" w:after="60"/>
      <w:outlineLvl w:val="3"/>
    </w:pPr>
    <w:rPr>
      <w:rFonts w:eastAsiaTheme="majorEastAsia" w:cstheme="majorBidi"/>
      <w:i/>
      <w:iCs/>
      <w:sz w:val="22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1D19BC"/>
    <w:pPr>
      <w:keepNext/>
      <w:keepLines/>
      <w:spacing w:before="200" w:after="60"/>
      <w:outlineLvl w:val="4"/>
    </w:pPr>
    <w:rPr>
      <w:rFonts w:eastAsiaTheme="majorEastAsia" w:cstheme="majorBidi"/>
      <w:sz w:val="22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1D19BC"/>
    <w:pPr>
      <w:keepNext/>
      <w:keepLines/>
      <w:spacing w:before="200" w:after="60"/>
      <w:outlineLvl w:val="5"/>
    </w:pPr>
    <w:rPr>
      <w:rFonts w:eastAsiaTheme="majorEastAsia" w:cstheme="majorBidi"/>
      <w:sz w:val="22"/>
    </w:rPr>
  </w:style>
  <w:style w:type="paragraph" w:styleId="Kop7">
    <w:name w:val="heading 7"/>
    <w:basedOn w:val="Standaard"/>
    <w:next w:val="Standaard"/>
    <w:link w:val="Kop7Char"/>
    <w:autoRedefine/>
    <w:uiPriority w:val="9"/>
    <w:unhideWhenUsed/>
    <w:qFormat/>
    <w:rsid w:val="001D19BC"/>
    <w:pPr>
      <w:keepNext/>
      <w:keepLines/>
      <w:spacing w:before="200" w:after="6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autoRedefine/>
    <w:uiPriority w:val="9"/>
    <w:unhideWhenUsed/>
    <w:qFormat/>
    <w:rsid w:val="001D19BC"/>
    <w:pPr>
      <w:keepNext/>
      <w:keepLines/>
      <w:spacing w:before="200" w:after="60"/>
      <w:outlineLvl w:val="7"/>
    </w:pPr>
    <w:rPr>
      <w:rFonts w:eastAsiaTheme="majorEastAsia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D19BC"/>
    <w:pPr>
      <w:keepNext/>
      <w:keepLines/>
      <w:spacing w:before="200" w:after="60"/>
      <w:outlineLvl w:val="8"/>
    </w:pPr>
    <w:rPr>
      <w:rFonts w:eastAsiaTheme="majorEastAsia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0CA7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6384B"/>
    <w:rPr>
      <w:rFonts w:ascii="Replica Std" w:eastAsiaTheme="majorEastAsia" w:hAnsi="Replica Std" w:cs="Arial"/>
      <w:b/>
      <w:color w:val="000000" w:themeColor="tex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56B9F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56B9F"/>
    <w:rPr>
      <w:rFonts w:ascii="Arial" w:eastAsiaTheme="majorEastAsia" w:hAnsi="Arial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770E33"/>
    <w:rPr>
      <w:rFonts w:ascii="Arial" w:eastAsiaTheme="majorEastAsia" w:hAnsi="Arial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1D19BC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1D19BC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1D19BC"/>
    <w:rPr>
      <w:rFonts w:ascii="Arial" w:eastAsiaTheme="majorEastAsia" w:hAnsi="Arial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1D19BC"/>
    <w:rPr>
      <w:rFonts w:ascii="Arial" w:eastAsiaTheme="majorEastAsia" w:hAnsi="Arial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1D19BC"/>
    <w:rPr>
      <w:rFonts w:ascii="Arial" w:eastAsiaTheme="majorEastAsia" w:hAnsi="Arial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556B9F"/>
    <w:pPr>
      <w:spacing w:before="200" w:after="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312D16"/>
    <w:pPr>
      <w:ind w:left="720"/>
      <w:contextualSpacing/>
    </w:pPr>
  </w:style>
  <w:style w:type="table" w:styleId="Tabelraster">
    <w:name w:val="Table Grid"/>
    <w:basedOn w:val="Standaardtabel"/>
    <w:rsid w:val="0031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D26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D269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D269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26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2690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ED2690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652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52C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652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52C4"/>
    <w:rPr>
      <w:rFonts w:ascii="Arial" w:hAnsi="Arial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3128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3128C"/>
    <w:rPr>
      <w:rFonts w:ascii="Arial" w:hAnsi="Arial"/>
      <w:sz w:val="20"/>
      <w:szCs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D46FD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465D16265849CA9EF62F6C20CB67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78AFF-6219-4D08-BBF9-C30DFBAB0B84}"/>
      </w:docPartPr>
      <w:docPartBody>
        <w:p w:rsidR="00F87180" w:rsidRDefault="006F7683" w:rsidP="006F7683">
          <w:pPr>
            <w:pStyle w:val="32465D16265849CA9EF62F6C20CB6741"/>
          </w:pPr>
          <w:r>
            <w:rPr>
              <w:rStyle w:val="Tekstvantijdelijkeaanduiding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 Std">
    <w:altName w:val="Calibri"/>
    <w:panose1 w:val="00000000000000000000"/>
    <w:charset w:val="00"/>
    <w:family w:val="swiss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83"/>
    <w:rsid w:val="006F7683"/>
    <w:rsid w:val="00B93155"/>
    <w:rsid w:val="00DB593F"/>
    <w:rsid w:val="00F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F7683"/>
    <w:rPr>
      <w:color w:val="808080"/>
    </w:rPr>
  </w:style>
  <w:style w:type="paragraph" w:customStyle="1" w:styleId="32465D16265849CA9EF62F6C20CB6741">
    <w:name w:val="32465D16265849CA9EF62F6C20CB6741"/>
    <w:rsid w:val="006F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F2F2"/>
      </a:accent1>
      <a:accent2>
        <a:srgbClr val="D8D8D8"/>
      </a:accent2>
      <a:accent3>
        <a:srgbClr val="A5A5A5"/>
      </a:accent3>
      <a:accent4>
        <a:srgbClr val="BFBFBF"/>
      </a:accent4>
      <a:accent5>
        <a:srgbClr val="A5A5A5"/>
      </a:accent5>
      <a:accent6>
        <a:srgbClr val="7F7F7F"/>
      </a:accent6>
      <a:hlink>
        <a:srgbClr val="7F7F7F"/>
      </a:hlink>
      <a:folHlink>
        <a:srgbClr val="7F7F7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7A2BCC23B6048840D499F5B160B52" ma:contentTypeVersion="20" ma:contentTypeDescription="Een nieuw document maken." ma:contentTypeScope="" ma:versionID="a85667ba0f1075925f70acd94d7294f1">
  <xsd:schema xmlns:xsd="http://www.w3.org/2001/XMLSchema" xmlns:xs="http://www.w3.org/2001/XMLSchema" xmlns:p="http://schemas.microsoft.com/office/2006/metadata/properties" xmlns:ns2="fce3aae9-e644-4851-b461-fe539205f39c" xmlns:ns3="94ee5137-aff9-4693-b1b1-2fe05324cae1" targetNamespace="http://schemas.microsoft.com/office/2006/metadata/properties" ma:root="true" ma:fieldsID="1e98c228fa2fa163908c277e675a55e9" ns2:_="" ns3:_="">
    <xsd:import namespace="fce3aae9-e644-4851-b461-fe539205f39c"/>
    <xsd:import namespace="94ee5137-aff9-4693-b1b1-2fe05324cae1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Theme" minOccurs="0"/>
                <xsd:element ref="ns2:DocType" minOccurs="0"/>
                <xsd:element ref="ns2:DocThe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aae9-e644-4851-b461-fe539205f39c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Type" ma:internalName="DocType">
      <xsd:simpleType>
        <xsd:restriction base="dms:Choice">
          <xsd:enumeration value="Abstract"/>
          <xsd:enumeration value="Draft Paper"/>
          <xsd:enumeration value="Final Paper"/>
          <xsd:enumeration value="Non Scientific Publication"/>
          <xsd:enumeration value="PhD Thesis"/>
          <xsd:enumeration value="Poster or presentation"/>
          <xsd:enumeration value="Public Final Report"/>
        </xsd:restriction>
      </xsd:simpleType>
    </xsd:element>
    <xsd:element name="DocTheme" ma:index="9" nillable="true" ma:displayName="DocTheme" ma:internalName="DocTheme">
      <xsd:simpleType>
        <xsd:restriction base="dms:Text"/>
      </xsd:simpleType>
    </xsd:element>
    <xsd:element name="DocType" ma:index="11" nillable="true" ma:displayName="DocType" ma:internalName="DocType0">
      <xsd:simpleType>
        <xsd:restriction base="dms:Choice">
          <xsd:enumeration value="Abstract"/>
          <xsd:enumeration value="Draft Paper"/>
          <xsd:enumeration value="Final Paper"/>
          <xsd:enumeration value="Non Scientific Publication"/>
          <xsd:enumeration value="PhD Thesis"/>
          <xsd:enumeration value="Poster or presentation"/>
          <xsd:enumeration value="Public Final Report"/>
        </xsd:restriction>
      </xsd:simpleType>
    </xsd:element>
    <xsd:element name="DocTheme" ma:index="12" nillable="true" ma:displayName="DocTheme" ma:internalName="DocTheme0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cd8454c4-836a-4438-8c8f-3e821cc3d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5137-aff9-4693-b1b1-2fe05324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a5a7283-1d6a-4593-ab95-c3a8b04cd6a1}" ma:internalName="TaxCatchAll" ma:showField="CatchAllData" ma:web="94ee5137-aff9-4693-b1b1-2fe05324c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0A243-E291-4E77-B419-6A3395C21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DC022-F165-4018-A8C8-73124D3C3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3aae9-e644-4851-b461-fe539205f39c"/>
    <ds:schemaRef ds:uri="94ee5137-aff9-4693-b1b1-2fe05324c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A88E7-8C14-405D-A01E-6BF349674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José</dc:creator>
  <cp:keywords/>
  <dc:description/>
  <cp:lastModifiedBy>Agata van Oosten</cp:lastModifiedBy>
  <cp:revision>2</cp:revision>
  <dcterms:created xsi:type="dcterms:W3CDTF">2025-05-19T21:24:00Z</dcterms:created>
  <dcterms:modified xsi:type="dcterms:W3CDTF">2025-05-19T21:24:00Z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0x01010020D7A2BCC23B6048840D499F5B160B52</vt:lpwstr>
  </property>
</Properties>
</file>